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E30CE" w14:textId="77777777" w:rsidR="00DF10EA" w:rsidRPr="00DF10EA" w:rsidRDefault="00DF10EA" w:rsidP="00DF10EA">
      <w:pPr>
        <w:spacing w:before="100" w:beforeAutospacing="1" w:after="100" w:afterAutospacing="1" w:line="786" w:lineRule="atLeast"/>
        <w:outlineLvl w:val="0"/>
        <w:rPr>
          <w:rFonts w:ascii="var(--ilo-fonts-display)" w:eastAsia="Times New Roman" w:hAnsi="var(--ilo-fonts-display)"/>
          <w:b/>
          <w:bCs/>
          <w:color w:val="2D2D2D"/>
          <w:spacing w:val="-8"/>
          <w:kern w:val="36"/>
          <w:sz w:val="68"/>
          <w:szCs w:val="68"/>
          <w:lang w:val="uk-UA" w:eastAsia="ru-RU"/>
          <w14:ligatures w14:val="none"/>
        </w:rPr>
      </w:pPr>
      <w:r w:rsidRPr="00DF10EA">
        <w:rPr>
          <w:rFonts w:ascii="var(--ilo-fonts-display)" w:eastAsia="Times New Roman" w:hAnsi="var(--ilo-fonts-display)"/>
          <w:b/>
          <w:bCs/>
          <w:color w:val="2D2D2D"/>
          <w:spacing w:val="-8"/>
          <w:kern w:val="36"/>
          <w:sz w:val="68"/>
          <w:szCs w:val="68"/>
          <w:lang w:val="uk-UA" w:eastAsia="ru-RU"/>
          <w14:ligatures w14:val="none"/>
        </w:rPr>
        <w:t>Як запровадити програму психосоціальної підтримки на робочому місці у воєнний і післявоєнний час</w:t>
      </w:r>
    </w:p>
    <w:p w14:paraId="7C23442C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Тепер будь-яке підприємство має можливість запровадити програму психосоціальної підтримки працівників на робочому місці.</w:t>
      </w:r>
    </w:p>
    <w:p w14:paraId="6FFB370E" w14:textId="77777777" w:rsidR="00DF10EA" w:rsidRPr="00DF10EA" w:rsidRDefault="00DF10EA" w:rsidP="00DF10EA">
      <w:pPr>
        <w:jc w:val="both"/>
        <w:rPr>
          <w:lang w:val="uk-UA"/>
        </w:rPr>
      </w:pPr>
    </w:p>
    <w:p w14:paraId="137C03A8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Алгоритм у 4 кроки й допоміжні матеріали для кожного із них – у цьому розділі.</w:t>
      </w:r>
    </w:p>
    <w:p w14:paraId="17A50958" w14:textId="77777777" w:rsidR="00DF10EA" w:rsidRPr="00DF10EA" w:rsidRDefault="00DF10EA" w:rsidP="00DF10EA">
      <w:pPr>
        <w:jc w:val="both"/>
        <w:rPr>
          <w:lang w:val="uk-UA"/>
        </w:rPr>
      </w:pPr>
    </w:p>
    <w:p w14:paraId="3164291F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Інструменти протестовані під час їхнього пілотування на 12 підприємствах/закладах України, де працюють майже 10 000 працівників.</w:t>
      </w:r>
    </w:p>
    <w:p w14:paraId="6A8A4DEB" w14:textId="77777777" w:rsidR="00DF10EA" w:rsidRPr="00DF10EA" w:rsidRDefault="00DF10EA" w:rsidP="00DF10EA">
      <w:pPr>
        <w:jc w:val="both"/>
        <w:rPr>
          <w:lang w:val="uk-UA"/>
        </w:rPr>
      </w:pPr>
    </w:p>
    <w:p w14:paraId="56DC3166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Лише через 3 місяці після запровадження програми психосоціальної підтримки в одному пілотному медичному закладі:</w:t>
      </w:r>
    </w:p>
    <w:p w14:paraId="585FE7A7" w14:textId="77777777" w:rsidR="00DF10EA" w:rsidRPr="00DF10EA" w:rsidRDefault="00DF10EA" w:rsidP="00DF10EA">
      <w:pPr>
        <w:pStyle w:val="a3"/>
        <w:numPr>
          <w:ilvl w:val="0"/>
          <w:numId w:val="1"/>
        </w:numPr>
        <w:ind w:left="426" w:hanging="426"/>
        <w:jc w:val="both"/>
        <w:rPr>
          <w:lang w:val="uk-UA"/>
        </w:rPr>
      </w:pPr>
      <w:r w:rsidRPr="00DF10EA">
        <w:rPr>
          <w:lang w:val="uk-UA"/>
        </w:rPr>
        <w:t>Втричі менше працівників відчували стрес, а його рівень суттєво знизився.</w:t>
      </w:r>
    </w:p>
    <w:p w14:paraId="7246C416" w14:textId="77777777" w:rsidR="00DF10EA" w:rsidRPr="00DF10EA" w:rsidRDefault="00DF10EA" w:rsidP="00DF10EA">
      <w:pPr>
        <w:pStyle w:val="a3"/>
        <w:numPr>
          <w:ilvl w:val="0"/>
          <w:numId w:val="1"/>
        </w:numPr>
        <w:ind w:left="426" w:hanging="426"/>
        <w:jc w:val="both"/>
        <w:rPr>
          <w:lang w:val="uk-UA"/>
        </w:rPr>
      </w:pPr>
      <w:r w:rsidRPr="00DF10EA">
        <w:rPr>
          <w:lang w:val="uk-UA"/>
        </w:rPr>
        <w:t>Втричі більше працівників були задоволені умовами праці та відчували підтримку з боку керівництва.</w:t>
      </w:r>
    </w:p>
    <w:p w14:paraId="1FDD78B4" w14:textId="77777777" w:rsidR="00DF10EA" w:rsidRDefault="00DF10EA" w:rsidP="00DF10EA">
      <w:pPr>
        <w:jc w:val="both"/>
        <w:rPr>
          <w:lang w:val="uk-UA"/>
        </w:rPr>
      </w:pPr>
    </w:p>
    <w:p w14:paraId="0E6C5CD9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Чому психологічний стан працівників важливий?</w:t>
      </w:r>
    </w:p>
    <w:p w14:paraId="6E32A0EF" w14:textId="77777777" w:rsidR="00DF10EA" w:rsidRPr="00DF10EA" w:rsidRDefault="00DF10EA" w:rsidP="00DF10EA">
      <w:pPr>
        <w:jc w:val="both"/>
        <w:rPr>
          <w:lang w:val="uk-UA"/>
        </w:rPr>
      </w:pPr>
    </w:p>
    <w:p w14:paraId="2754E231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Кожна інвестиція в 1 долар у зміцнення психічного здоров’я приносить від 3 до 5 доларів прибутку. Організації, які піклуються про добробут співробітників, мають більше клієнтів, вищу продуктивність, нижчу плинність кадрів та менше нещасних випадків.</w:t>
      </w:r>
    </w:p>
    <w:p w14:paraId="7E7644E5" w14:textId="77777777" w:rsidR="00DF10EA" w:rsidRPr="00DF10EA" w:rsidRDefault="00DF10EA" w:rsidP="00DF10EA">
      <w:pPr>
        <w:jc w:val="both"/>
        <w:rPr>
          <w:lang w:val="uk-UA"/>
        </w:rPr>
      </w:pPr>
    </w:p>
    <w:p w14:paraId="1A3DEFE4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Читайте поради до кожного кроку, і ви зможете зробити подібне для свого підприємства.</w:t>
      </w:r>
    </w:p>
    <w:p w14:paraId="5528CA7B" w14:textId="77777777" w:rsidR="00DF10EA" w:rsidRPr="00DF10EA" w:rsidRDefault="00DF10EA" w:rsidP="00DF10EA">
      <w:pPr>
        <w:jc w:val="both"/>
        <w:rPr>
          <w:lang w:val="uk-UA"/>
        </w:rPr>
      </w:pPr>
    </w:p>
    <w:p w14:paraId="18ECA38F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Крок 1: Створення ініціативної групи й аналіз ситуації</w:t>
      </w:r>
    </w:p>
    <w:p w14:paraId="494B5461" w14:textId="77777777" w:rsidR="00DF10EA" w:rsidRPr="00DF10EA" w:rsidRDefault="00DF10EA" w:rsidP="00DF10EA">
      <w:pPr>
        <w:jc w:val="both"/>
        <w:rPr>
          <w:lang w:val="uk-UA"/>
        </w:rPr>
      </w:pPr>
    </w:p>
    <w:p w14:paraId="69F0E640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Крок 2: Розроблення письмової політики</w:t>
      </w:r>
    </w:p>
    <w:p w14:paraId="59BE1D5C" w14:textId="77777777" w:rsidR="00DF10EA" w:rsidRPr="00DF10EA" w:rsidRDefault="00DF10EA" w:rsidP="00DF10EA">
      <w:pPr>
        <w:jc w:val="both"/>
        <w:rPr>
          <w:lang w:val="uk-UA"/>
        </w:rPr>
      </w:pPr>
    </w:p>
    <w:p w14:paraId="6D7932C7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Крок 3: Розроблення програми (плану заходів)</w:t>
      </w:r>
    </w:p>
    <w:p w14:paraId="5D9DECC2" w14:textId="77777777" w:rsidR="00DF10EA" w:rsidRPr="00DF10EA" w:rsidRDefault="00DF10EA" w:rsidP="00DF10EA">
      <w:pPr>
        <w:jc w:val="both"/>
        <w:rPr>
          <w:lang w:val="uk-UA"/>
        </w:rPr>
      </w:pPr>
    </w:p>
    <w:p w14:paraId="0E90C10C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Крок 4: Розроблення системи моніторингу і оцінювання (</w:t>
      </w:r>
      <w:proofErr w:type="spellStart"/>
      <w:r w:rsidRPr="00DF10EA">
        <w:rPr>
          <w:lang w:val="uk-UA"/>
        </w:rPr>
        <w:t>МіО</w:t>
      </w:r>
      <w:proofErr w:type="spellEnd"/>
      <w:r w:rsidRPr="00DF10EA">
        <w:rPr>
          <w:lang w:val="uk-UA"/>
        </w:rPr>
        <w:t>) програми ПСП</w:t>
      </w:r>
    </w:p>
    <w:p w14:paraId="624A926B" w14:textId="77777777" w:rsidR="00DF10EA" w:rsidRPr="00DF10EA" w:rsidRDefault="00DF10EA" w:rsidP="00DF10EA">
      <w:pPr>
        <w:jc w:val="both"/>
        <w:rPr>
          <w:lang w:val="uk-UA"/>
        </w:rPr>
      </w:pPr>
    </w:p>
    <w:p w14:paraId="61E00163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Результати пілотної ініціативи</w:t>
      </w:r>
    </w:p>
    <w:p w14:paraId="69A23018" w14:textId="77777777" w:rsidR="00DF10EA" w:rsidRPr="00DF10EA" w:rsidRDefault="00DF10EA" w:rsidP="00DF10EA">
      <w:pPr>
        <w:rPr>
          <w:lang w:val="uk-UA"/>
        </w:rPr>
      </w:pPr>
    </w:p>
    <w:p w14:paraId="0E1BEF99" w14:textId="77777777" w:rsidR="00DF10EA" w:rsidRPr="00DF10EA" w:rsidRDefault="00DF10EA" w:rsidP="00DF10EA">
      <w:pPr>
        <w:rPr>
          <w:b/>
          <w:bCs/>
          <w:sz w:val="36"/>
          <w:szCs w:val="36"/>
          <w:lang w:val="uk-UA"/>
        </w:rPr>
      </w:pPr>
      <w:r w:rsidRPr="00DF10EA">
        <w:rPr>
          <w:b/>
          <w:bCs/>
          <w:sz w:val="36"/>
          <w:szCs w:val="36"/>
          <w:lang w:val="uk-UA"/>
        </w:rPr>
        <w:lastRenderedPageBreak/>
        <w:t>Підготовчий етап</w:t>
      </w:r>
    </w:p>
    <w:p w14:paraId="60C3831E" w14:textId="77777777" w:rsidR="00DF10EA" w:rsidRDefault="00DF10EA" w:rsidP="00DF10EA">
      <w:pPr>
        <w:rPr>
          <w:lang w:val="uk-UA"/>
        </w:rPr>
      </w:pPr>
    </w:p>
    <w:p w14:paraId="4789FB20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Поспілкуйтеся з керівником на тему важливості й користі психосоціальної підтримки працівників у воєнний і післявоєнний час — як для працівників, так і для бізнесу.</w:t>
      </w:r>
    </w:p>
    <w:p w14:paraId="1373E3AD" w14:textId="77777777" w:rsidR="00DF10EA" w:rsidRPr="00DF10EA" w:rsidRDefault="00DF10EA" w:rsidP="00DF10EA">
      <w:pPr>
        <w:rPr>
          <w:lang w:val="uk-UA"/>
        </w:rPr>
      </w:pPr>
    </w:p>
    <w:p w14:paraId="5FF230A6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Для цього корисно прочитати «</w:t>
      </w:r>
      <w:hyperlink r:id="rId5" w:history="1">
        <w:r w:rsidRPr="00DF10EA">
          <w:rPr>
            <w:rStyle w:val="a4"/>
            <w:lang w:val="uk-UA"/>
          </w:rPr>
          <w:t>Коротко п</w:t>
        </w:r>
        <w:r w:rsidRPr="00DF10EA">
          <w:rPr>
            <w:rStyle w:val="a4"/>
            <w:lang w:val="uk-UA"/>
          </w:rPr>
          <w:t>р</w:t>
        </w:r>
        <w:r w:rsidRPr="00DF10EA">
          <w:rPr>
            <w:rStyle w:val="a4"/>
            <w:lang w:val="uk-UA"/>
          </w:rPr>
          <w:t>о важливе для лідерів підприємств, профспілок</w:t>
        </w:r>
      </w:hyperlink>
      <w:r w:rsidRPr="00DF10EA">
        <w:rPr>
          <w:lang w:val="uk-UA"/>
        </w:rPr>
        <w:t>».</w:t>
      </w:r>
    </w:p>
    <w:p w14:paraId="6941311C" w14:textId="77777777" w:rsidR="00DF10EA" w:rsidRPr="00DF10EA" w:rsidRDefault="00DF10EA" w:rsidP="00DF10EA">
      <w:pPr>
        <w:rPr>
          <w:lang w:val="uk-UA"/>
        </w:rPr>
      </w:pPr>
    </w:p>
    <w:p w14:paraId="0505F317" w14:textId="77777777" w:rsidR="00DF10EA" w:rsidRPr="00DF10EA" w:rsidRDefault="00DF10EA" w:rsidP="00DF10EA">
      <w:pPr>
        <w:rPr>
          <w:lang w:val="uk-UA"/>
        </w:rPr>
      </w:pPr>
      <w:r w:rsidRPr="00DF10EA">
        <w:rPr>
          <w:lang w:val="uk-UA"/>
        </w:rPr>
        <w:t>Це також варто прочитати й керівникові.</w:t>
      </w:r>
    </w:p>
    <w:p w14:paraId="504B6CC1" w14:textId="77777777" w:rsidR="00DF10EA" w:rsidRPr="00DF10EA" w:rsidRDefault="00DF10EA" w:rsidP="00DF10EA">
      <w:pPr>
        <w:rPr>
          <w:lang w:val="uk-UA"/>
        </w:rPr>
      </w:pPr>
    </w:p>
    <w:p w14:paraId="7898192D" w14:textId="77777777" w:rsidR="00DF10EA" w:rsidRPr="00DF10EA" w:rsidRDefault="00DF10EA" w:rsidP="00DF10EA">
      <w:pPr>
        <w:rPr>
          <w:b/>
          <w:bCs/>
          <w:lang w:val="uk-UA"/>
        </w:rPr>
      </w:pPr>
      <w:r w:rsidRPr="00DF10EA">
        <w:rPr>
          <w:b/>
          <w:bCs/>
          <w:lang w:val="uk-UA"/>
        </w:rPr>
        <w:t>ВАЖЛИВО! Підтримка керівника — ключ до успіху у втіленні цієї ініціативи.</w:t>
      </w:r>
    </w:p>
    <w:p w14:paraId="7E0AD738" w14:textId="77777777" w:rsidR="00DF10EA" w:rsidRPr="00DF10EA" w:rsidRDefault="00DF10EA" w:rsidP="00DF10EA">
      <w:pPr>
        <w:rPr>
          <w:lang w:val="uk-UA"/>
        </w:rPr>
      </w:pPr>
    </w:p>
    <w:p w14:paraId="00EF7390" w14:textId="77777777" w:rsidR="00DF10EA" w:rsidRPr="00DF10EA" w:rsidRDefault="00DF10EA" w:rsidP="00DF10EA">
      <w:pPr>
        <w:rPr>
          <w:b/>
          <w:bCs/>
          <w:u w:val="single"/>
          <w:lang w:val="uk-UA"/>
        </w:rPr>
      </w:pPr>
      <w:r w:rsidRPr="00DF10EA">
        <w:rPr>
          <w:b/>
          <w:bCs/>
          <w:u w:val="single"/>
          <w:lang w:val="uk-UA"/>
        </w:rPr>
        <w:t>Крок 1: Створення ініціативної групи й аналіз ситуації</w:t>
      </w:r>
    </w:p>
    <w:p w14:paraId="7D31044B" w14:textId="77777777" w:rsidR="00DF10EA" w:rsidRPr="00DF10EA" w:rsidRDefault="00DF10EA" w:rsidP="00DF10EA">
      <w:pPr>
        <w:rPr>
          <w:lang w:val="uk-UA"/>
        </w:rPr>
      </w:pPr>
    </w:p>
    <w:p w14:paraId="5C7EBF29" w14:textId="77777777" w:rsidR="00DF10EA" w:rsidRPr="00DF10EA" w:rsidRDefault="00DF10EA" w:rsidP="00DF10EA">
      <w:pPr>
        <w:rPr>
          <w:lang w:val="uk-UA"/>
        </w:rPr>
      </w:pPr>
      <w:r w:rsidRPr="00DF10EA">
        <w:rPr>
          <w:lang w:val="uk-UA"/>
        </w:rPr>
        <w:t>1.1. Створіть ініціативну групу на рівні підприємства за участі:</w:t>
      </w:r>
    </w:p>
    <w:p w14:paraId="05786E53" w14:textId="77777777" w:rsidR="00DF10EA" w:rsidRPr="00DF10EA" w:rsidRDefault="00DF10EA" w:rsidP="00DF10EA">
      <w:pPr>
        <w:pStyle w:val="a3"/>
        <w:numPr>
          <w:ilvl w:val="0"/>
          <w:numId w:val="2"/>
        </w:numPr>
        <w:spacing w:before="200" w:after="200"/>
        <w:ind w:left="363" w:hanging="357"/>
        <w:contextualSpacing w:val="0"/>
        <w:rPr>
          <w:lang w:val="uk-UA"/>
        </w:rPr>
      </w:pPr>
      <w:r w:rsidRPr="00DF10EA">
        <w:rPr>
          <w:lang w:val="uk-UA"/>
        </w:rPr>
        <w:t>представника роботодавця</w:t>
      </w:r>
    </w:p>
    <w:p w14:paraId="782D253D" w14:textId="77777777" w:rsidR="00DF10EA" w:rsidRPr="00DF10EA" w:rsidRDefault="00DF10EA" w:rsidP="00DF10EA">
      <w:pPr>
        <w:pStyle w:val="a3"/>
        <w:numPr>
          <w:ilvl w:val="0"/>
          <w:numId w:val="2"/>
        </w:numPr>
        <w:spacing w:before="200" w:after="200"/>
        <w:ind w:left="363" w:hanging="357"/>
        <w:contextualSpacing w:val="0"/>
        <w:rPr>
          <w:lang w:val="uk-UA"/>
        </w:rPr>
      </w:pPr>
      <w:r w:rsidRPr="00DF10EA">
        <w:rPr>
          <w:lang w:val="uk-UA"/>
        </w:rPr>
        <w:t>спеціаліста із БЗР/людських ресурсів</w:t>
      </w:r>
    </w:p>
    <w:p w14:paraId="76FA931D" w14:textId="77777777" w:rsidR="00DF10EA" w:rsidRPr="00DF10EA" w:rsidRDefault="00DF10EA" w:rsidP="00DF10EA">
      <w:pPr>
        <w:pStyle w:val="a3"/>
        <w:numPr>
          <w:ilvl w:val="0"/>
          <w:numId w:val="2"/>
        </w:numPr>
        <w:spacing w:before="200" w:after="200"/>
        <w:ind w:left="363" w:hanging="357"/>
        <w:contextualSpacing w:val="0"/>
        <w:rPr>
          <w:lang w:val="uk-UA"/>
        </w:rPr>
      </w:pPr>
      <w:r w:rsidRPr="00DF10EA">
        <w:rPr>
          <w:lang w:val="uk-UA"/>
        </w:rPr>
        <w:t>представника працівників</w:t>
      </w:r>
    </w:p>
    <w:p w14:paraId="05EAA66A" w14:textId="77777777" w:rsidR="00DF10EA" w:rsidRPr="00DF10EA" w:rsidRDefault="00DF10EA" w:rsidP="00DF10EA">
      <w:pPr>
        <w:pStyle w:val="a3"/>
        <w:numPr>
          <w:ilvl w:val="0"/>
          <w:numId w:val="2"/>
        </w:numPr>
        <w:spacing w:before="200" w:after="200"/>
        <w:ind w:left="363" w:hanging="357"/>
        <w:contextualSpacing w:val="0"/>
        <w:rPr>
          <w:lang w:val="uk-UA"/>
        </w:rPr>
      </w:pPr>
      <w:r w:rsidRPr="00DF10EA">
        <w:rPr>
          <w:lang w:val="uk-UA"/>
        </w:rPr>
        <w:t>психолога (штатного або позаштатного)</w:t>
      </w:r>
    </w:p>
    <w:p w14:paraId="15FEF31F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Якщо психолога немає, варто подумати про це на перспективу, а тим часом налагодити співпрацю зі спеціалізованими центрами, які працюють у вашій області.</w:t>
      </w:r>
    </w:p>
    <w:p w14:paraId="70C1B218" w14:textId="77777777" w:rsidR="00DF10EA" w:rsidRPr="00DF10EA" w:rsidRDefault="00DF10EA" w:rsidP="00DF10EA">
      <w:pPr>
        <w:rPr>
          <w:lang w:val="uk-UA"/>
        </w:rPr>
      </w:pPr>
    </w:p>
    <w:p w14:paraId="51DA27A5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>1.2. Визначте чітко ролі кожного члена ініціативної групи, хто відповідатиме за:</w:t>
      </w:r>
    </w:p>
    <w:p w14:paraId="392FD88E" w14:textId="77777777" w:rsidR="00DF10EA" w:rsidRPr="00DF10EA" w:rsidRDefault="00DF10EA" w:rsidP="00DF10EA">
      <w:pPr>
        <w:pStyle w:val="a3"/>
        <w:numPr>
          <w:ilvl w:val="0"/>
          <w:numId w:val="3"/>
        </w:numPr>
        <w:spacing w:before="200" w:after="200"/>
        <w:ind w:left="363" w:hanging="357"/>
        <w:contextualSpacing w:val="0"/>
        <w:jc w:val="both"/>
        <w:rPr>
          <w:lang w:val="uk-UA"/>
        </w:rPr>
      </w:pPr>
      <w:r w:rsidRPr="00DF10EA">
        <w:rPr>
          <w:lang w:val="uk-UA"/>
        </w:rPr>
        <w:t>розроблення письмової політики й плану заходів</w:t>
      </w:r>
    </w:p>
    <w:p w14:paraId="7B93A3D6" w14:textId="77777777" w:rsidR="00DF10EA" w:rsidRPr="00DF10EA" w:rsidRDefault="00DF10EA" w:rsidP="00DF10EA">
      <w:pPr>
        <w:pStyle w:val="a3"/>
        <w:numPr>
          <w:ilvl w:val="0"/>
          <w:numId w:val="3"/>
        </w:numPr>
        <w:spacing w:before="200" w:after="200"/>
        <w:ind w:left="363" w:hanging="357"/>
        <w:contextualSpacing w:val="0"/>
        <w:jc w:val="both"/>
        <w:rPr>
          <w:lang w:val="uk-UA"/>
        </w:rPr>
      </w:pPr>
      <w:r w:rsidRPr="00DF10EA">
        <w:rPr>
          <w:lang w:val="uk-UA"/>
        </w:rPr>
        <w:t>організацію впровадження політики й систему комунікацій</w:t>
      </w:r>
    </w:p>
    <w:p w14:paraId="6A014A4A" w14:textId="77777777" w:rsidR="00DF10EA" w:rsidRPr="00DF10EA" w:rsidRDefault="00DF10EA" w:rsidP="00DF10EA">
      <w:pPr>
        <w:pStyle w:val="a3"/>
        <w:numPr>
          <w:ilvl w:val="0"/>
          <w:numId w:val="3"/>
        </w:numPr>
        <w:spacing w:before="200" w:after="200"/>
        <w:ind w:left="363" w:hanging="357"/>
        <w:contextualSpacing w:val="0"/>
        <w:jc w:val="both"/>
        <w:rPr>
          <w:lang w:val="uk-UA"/>
        </w:rPr>
      </w:pPr>
      <w:r w:rsidRPr="00DF10EA">
        <w:rPr>
          <w:lang w:val="uk-UA"/>
        </w:rPr>
        <w:t>організацію і проведення заходів</w:t>
      </w:r>
    </w:p>
    <w:p w14:paraId="4E8BFB55" w14:textId="77777777" w:rsidR="00DF10EA" w:rsidRPr="00DF10EA" w:rsidRDefault="00DF10EA" w:rsidP="00DF10EA">
      <w:pPr>
        <w:pStyle w:val="a3"/>
        <w:numPr>
          <w:ilvl w:val="0"/>
          <w:numId w:val="3"/>
        </w:numPr>
        <w:spacing w:before="200" w:after="200"/>
        <w:ind w:left="363" w:hanging="357"/>
        <w:contextualSpacing w:val="0"/>
        <w:jc w:val="both"/>
        <w:rPr>
          <w:lang w:val="uk-UA"/>
        </w:rPr>
      </w:pPr>
      <w:r w:rsidRPr="00DF10EA">
        <w:rPr>
          <w:lang w:val="uk-UA"/>
        </w:rPr>
        <w:t>моніторинг і оцінювання політики й програми</w:t>
      </w:r>
    </w:p>
    <w:p w14:paraId="6B35CEC8" w14:textId="77777777" w:rsidR="00DF10EA" w:rsidRPr="00DF10EA" w:rsidRDefault="00DF10EA" w:rsidP="00DF10EA">
      <w:pPr>
        <w:jc w:val="both"/>
        <w:rPr>
          <w:i/>
          <w:iCs/>
          <w:lang w:val="uk-UA"/>
        </w:rPr>
      </w:pPr>
      <w:r w:rsidRPr="00DF10EA">
        <w:rPr>
          <w:i/>
          <w:iCs/>
          <w:lang w:val="uk-UA"/>
        </w:rPr>
        <w:t>Пам’ятайте, що командна робота набагато ефективніша й цікавіша, ніж індивідуальна.</w:t>
      </w:r>
    </w:p>
    <w:p w14:paraId="0A4AC5DF" w14:textId="77777777" w:rsidR="00DF10EA" w:rsidRPr="00DF10EA" w:rsidRDefault="00DF10EA" w:rsidP="00DF10EA">
      <w:pPr>
        <w:jc w:val="both"/>
        <w:rPr>
          <w:lang w:val="uk-UA"/>
        </w:rPr>
      </w:pPr>
    </w:p>
    <w:p w14:paraId="7195AF2F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 xml:space="preserve">1.3. Оцініть поточну ситуацію щодо ПСП та наявних ресурсів: що вже є і працює добре, а що треба додати чи покращити. Для цього можете скористатися </w:t>
      </w:r>
      <w:hyperlink r:id="rId6" w:history="1">
        <w:r w:rsidRPr="00DF10EA">
          <w:rPr>
            <w:rStyle w:val="a4"/>
            <w:lang w:val="uk-UA"/>
          </w:rPr>
          <w:t>анке</w:t>
        </w:r>
        <w:r w:rsidRPr="00DF10EA">
          <w:rPr>
            <w:rStyle w:val="a4"/>
            <w:lang w:val="uk-UA"/>
          </w:rPr>
          <w:t>т</w:t>
        </w:r>
        <w:r w:rsidRPr="00DF10EA">
          <w:rPr>
            <w:rStyle w:val="a4"/>
            <w:lang w:val="uk-UA"/>
          </w:rPr>
          <w:t>ою для оцінювання ресурсів та аналізу ситуації</w:t>
        </w:r>
      </w:hyperlink>
      <w:r w:rsidRPr="00DF10EA">
        <w:rPr>
          <w:lang w:val="uk-UA"/>
        </w:rPr>
        <w:t>.</w:t>
      </w:r>
    </w:p>
    <w:p w14:paraId="166EA09A" w14:textId="77777777" w:rsidR="00DF10EA" w:rsidRPr="00DF10EA" w:rsidRDefault="00DF10EA" w:rsidP="00DF10EA">
      <w:pPr>
        <w:jc w:val="both"/>
        <w:rPr>
          <w:lang w:val="uk-UA"/>
        </w:rPr>
      </w:pPr>
    </w:p>
    <w:p w14:paraId="2D13F79B" w14:textId="77777777" w:rsidR="00DF10EA" w:rsidRPr="00DF10E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lastRenderedPageBreak/>
        <w:t>1.4. Оцініть психосоціальні потреби співробітників підприємства. Вони найкраще знають, що б їм було корисно. Для цього можна зробити анонімне опитування на основі анкети. Ви можете видалити непотрібні або додати важливі для вас питання.</w:t>
      </w:r>
    </w:p>
    <w:p w14:paraId="720ECFF8" w14:textId="77777777" w:rsidR="00DF10EA" w:rsidRPr="00DF10EA" w:rsidRDefault="00DF10EA" w:rsidP="00DF10EA">
      <w:pPr>
        <w:jc w:val="both"/>
        <w:rPr>
          <w:lang w:val="uk-UA"/>
        </w:rPr>
      </w:pPr>
    </w:p>
    <w:p w14:paraId="3D4D550E" w14:textId="77777777" w:rsidR="00E55D5A" w:rsidRDefault="00DF10EA" w:rsidP="00DF10EA">
      <w:pPr>
        <w:jc w:val="both"/>
        <w:rPr>
          <w:lang w:val="uk-UA"/>
        </w:rPr>
      </w:pPr>
      <w:r w:rsidRPr="00DF10EA">
        <w:rPr>
          <w:lang w:val="uk-UA"/>
        </w:rPr>
        <w:t xml:space="preserve">Додатково про оцінювання психологічного стану читайте в матеріалі </w:t>
      </w:r>
      <w:hyperlink r:id="rId7" w:history="1">
        <w:r w:rsidRPr="00DF10EA">
          <w:rPr>
            <w:rStyle w:val="a4"/>
            <w:lang w:val="uk-UA"/>
          </w:rPr>
          <w:t>«Корот</w:t>
        </w:r>
        <w:r w:rsidRPr="00DF10EA">
          <w:rPr>
            <w:rStyle w:val="a4"/>
            <w:lang w:val="uk-UA"/>
          </w:rPr>
          <w:t>к</w:t>
        </w:r>
        <w:r w:rsidRPr="00DF10EA">
          <w:rPr>
            <w:rStyle w:val="a4"/>
            <w:lang w:val="uk-UA"/>
          </w:rPr>
          <w:t>о про важливе для працівників»</w:t>
        </w:r>
      </w:hyperlink>
      <w:r w:rsidRPr="00DF10EA">
        <w:rPr>
          <w:lang w:val="uk-UA"/>
        </w:rPr>
        <w:t xml:space="preserve">, а також про аналіз ситуації в </w:t>
      </w:r>
      <w:hyperlink r:id="rId8" w:history="1">
        <w:r w:rsidRPr="00DF10EA">
          <w:rPr>
            <w:rStyle w:val="a4"/>
            <w:lang w:val="uk-UA"/>
          </w:rPr>
          <w:t>презе</w:t>
        </w:r>
        <w:r w:rsidRPr="00DF10EA">
          <w:rPr>
            <w:rStyle w:val="a4"/>
            <w:lang w:val="uk-UA"/>
          </w:rPr>
          <w:t>н</w:t>
        </w:r>
        <w:r w:rsidRPr="00DF10EA">
          <w:rPr>
            <w:rStyle w:val="a4"/>
            <w:lang w:val="uk-UA"/>
          </w:rPr>
          <w:t>тації №1</w:t>
        </w:r>
      </w:hyperlink>
      <w:r w:rsidRPr="00DF10EA">
        <w:rPr>
          <w:lang w:val="uk-UA"/>
        </w:rPr>
        <w:t>.</w:t>
      </w:r>
    </w:p>
    <w:p w14:paraId="5AC4CC95" w14:textId="77777777" w:rsidR="00FF3F20" w:rsidRDefault="00FF3F20" w:rsidP="00DF10EA">
      <w:pPr>
        <w:jc w:val="both"/>
        <w:rPr>
          <w:lang w:val="uk-UA"/>
        </w:rPr>
      </w:pPr>
    </w:p>
    <w:p w14:paraId="4AE94971" w14:textId="77777777" w:rsidR="00FF3F20" w:rsidRDefault="00FF3F20" w:rsidP="00FF3F20">
      <w:pPr>
        <w:jc w:val="both"/>
        <w:rPr>
          <w:b/>
          <w:bCs/>
          <w:u w:val="single"/>
          <w:lang w:val="uk-UA"/>
        </w:rPr>
      </w:pPr>
    </w:p>
    <w:p w14:paraId="72B361AB" w14:textId="77777777" w:rsidR="00FF3F20" w:rsidRPr="00FF3F20" w:rsidRDefault="00FF3F20" w:rsidP="00FF3F20">
      <w:pPr>
        <w:jc w:val="both"/>
        <w:rPr>
          <w:b/>
          <w:bCs/>
          <w:u w:val="single"/>
          <w:lang w:val="uk-UA"/>
        </w:rPr>
      </w:pPr>
      <w:r w:rsidRPr="00FF3F20">
        <w:rPr>
          <w:b/>
          <w:bCs/>
          <w:u w:val="single"/>
          <w:lang w:val="uk-UA"/>
        </w:rPr>
        <w:t>Крок 2: Розроблення письмової політики</w:t>
      </w:r>
    </w:p>
    <w:p w14:paraId="66B6D35B" w14:textId="77777777" w:rsidR="00FF3F20" w:rsidRPr="00FF3F20" w:rsidRDefault="00FF3F20" w:rsidP="00FF3F20">
      <w:pPr>
        <w:jc w:val="both"/>
        <w:rPr>
          <w:lang w:val="uk-UA"/>
        </w:rPr>
      </w:pPr>
    </w:p>
    <w:p w14:paraId="0ED73C2D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2.1. Розробіть проєкт письмової політики щодо психосоціальної підтримки на робочому місці у воєнний і післявоєнний час. Для цього можете взяти за основу шаблон.</w:t>
      </w:r>
    </w:p>
    <w:p w14:paraId="722C5652" w14:textId="77777777" w:rsidR="00FF3F20" w:rsidRPr="00FF3F20" w:rsidRDefault="00FF3F20" w:rsidP="00FF3F20">
      <w:pPr>
        <w:jc w:val="both"/>
        <w:rPr>
          <w:lang w:val="uk-UA"/>
        </w:rPr>
      </w:pPr>
    </w:p>
    <w:p w14:paraId="29F88F09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Ключові компоненти :</w:t>
      </w:r>
    </w:p>
    <w:p w14:paraId="3F9420DD" w14:textId="77777777" w:rsidR="00FF3F20" w:rsidRPr="00FF3F20" w:rsidRDefault="00FF3F20" w:rsidP="00FF3F20">
      <w:pPr>
        <w:pStyle w:val="a3"/>
        <w:numPr>
          <w:ilvl w:val="0"/>
          <w:numId w:val="4"/>
        </w:numPr>
        <w:spacing w:before="200" w:after="200"/>
        <w:ind w:left="374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Коротка заява про наміри</w:t>
      </w:r>
    </w:p>
    <w:p w14:paraId="30BD9AE6" w14:textId="77777777" w:rsidR="00FF3F20" w:rsidRPr="00FF3F20" w:rsidRDefault="00FF3F20" w:rsidP="00FF3F20">
      <w:pPr>
        <w:pStyle w:val="a3"/>
        <w:numPr>
          <w:ilvl w:val="0"/>
          <w:numId w:val="4"/>
        </w:numPr>
        <w:spacing w:before="200" w:after="200"/>
        <w:ind w:left="374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Цілі впровадження ПСП</w:t>
      </w:r>
    </w:p>
    <w:p w14:paraId="74EC3082" w14:textId="77777777" w:rsidR="00FF3F20" w:rsidRPr="00FF3F20" w:rsidRDefault="00FF3F20" w:rsidP="00FF3F20">
      <w:pPr>
        <w:pStyle w:val="a3"/>
        <w:numPr>
          <w:ilvl w:val="0"/>
          <w:numId w:val="4"/>
        </w:numPr>
        <w:spacing w:before="200" w:after="200"/>
        <w:ind w:left="374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Визначення ключових понять</w:t>
      </w:r>
    </w:p>
    <w:p w14:paraId="240DEBF5" w14:textId="77777777" w:rsidR="00FF3F20" w:rsidRPr="00FF3F20" w:rsidRDefault="00FF3F20" w:rsidP="00FF3F20">
      <w:pPr>
        <w:pStyle w:val="a3"/>
        <w:numPr>
          <w:ilvl w:val="0"/>
          <w:numId w:val="4"/>
        </w:numPr>
        <w:spacing w:before="200" w:after="200"/>
        <w:ind w:left="374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Зобов'язання та відповідальність керівників і працівників</w:t>
      </w:r>
    </w:p>
    <w:p w14:paraId="4521CBE1" w14:textId="77777777" w:rsidR="00FF3F20" w:rsidRPr="00FF3F20" w:rsidRDefault="00FF3F20" w:rsidP="00FF3F20">
      <w:pPr>
        <w:pStyle w:val="a3"/>
        <w:numPr>
          <w:ilvl w:val="0"/>
          <w:numId w:val="4"/>
        </w:numPr>
        <w:spacing w:before="200" w:after="200"/>
        <w:ind w:left="374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Комунікація з персоналом, профілактика, підтримка</w:t>
      </w:r>
    </w:p>
    <w:p w14:paraId="3C974138" w14:textId="77777777" w:rsidR="00FF3F20" w:rsidRPr="00FF3F20" w:rsidRDefault="00FF3F20" w:rsidP="00FF3F20">
      <w:pPr>
        <w:pStyle w:val="a3"/>
        <w:numPr>
          <w:ilvl w:val="0"/>
          <w:numId w:val="4"/>
        </w:numPr>
        <w:spacing w:before="200" w:after="200"/>
        <w:ind w:left="374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Моніторинг і перегляд політики</w:t>
      </w:r>
    </w:p>
    <w:p w14:paraId="11ADC9F4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2.2. Узгодьте проєкт із керівництвом, представниками працівників та іншими зацікавленими особами. Затвердьте політику.</w:t>
      </w:r>
    </w:p>
    <w:p w14:paraId="5329497D" w14:textId="77777777" w:rsidR="00FF3F20" w:rsidRPr="00FF3F20" w:rsidRDefault="00FF3F20" w:rsidP="00FF3F20">
      <w:pPr>
        <w:jc w:val="both"/>
        <w:rPr>
          <w:lang w:val="uk-UA"/>
        </w:rPr>
      </w:pPr>
    </w:p>
    <w:p w14:paraId="71F534EC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 xml:space="preserve">2.3. </w:t>
      </w:r>
      <w:proofErr w:type="spellStart"/>
      <w:r w:rsidRPr="00FF3F20">
        <w:rPr>
          <w:lang w:val="uk-UA"/>
        </w:rPr>
        <w:t>Ознайомте</w:t>
      </w:r>
      <w:proofErr w:type="spellEnd"/>
      <w:r w:rsidRPr="00FF3F20">
        <w:rPr>
          <w:lang w:val="uk-UA"/>
        </w:rPr>
        <w:t xml:space="preserve"> всіх працівників підприємства зі змістом політики й отримайте зворотний зв’язок.</w:t>
      </w:r>
    </w:p>
    <w:p w14:paraId="66FC2CE1" w14:textId="77777777" w:rsidR="00FF3F20" w:rsidRPr="00FF3F20" w:rsidRDefault="00FF3F20" w:rsidP="00FF3F20">
      <w:pPr>
        <w:jc w:val="both"/>
        <w:rPr>
          <w:lang w:val="uk-UA"/>
        </w:rPr>
      </w:pPr>
    </w:p>
    <w:p w14:paraId="7352AA59" w14:textId="1E9706D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 xml:space="preserve">Дивіться </w:t>
      </w:r>
      <w:hyperlink r:id="rId9" w:history="1">
        <w:r w:rsidRPr="00FF3F20">
          <w:rPr>
            <w:rStyle w:val="a4"/>
            <w:lang w:val="uk-UA"/>
          </w:rPr>
          <w:t>презен</w:t>
        </w:r>
        <w:r w:rsidRPr="00FF3F20">
          <w:rPr>
            <w:rStyle w:val="a4"/>
            <w:lang w:val="uk-UA"/>
          </w:rPr>
          <w:t>т</w:t>
        </w:r>
        <w:r w:rsidRPr="00FF3F20">
          <w:rPr>
            <w:rStyle w:val="a4"/>
            <w:lang w:val="uk-UA"/>
          </w:rPr>
          <w:t>ацію №2</w:t>
        </w:r>
      </w:hyperlink>
      <w:r w:rsidRPr="00FF3F20">
        <w:rPr>
          <w:lang w:val="uk-UA"/>
        </w:rPr>
        <w:t>.</w:t>
      </w:r>
    </w:p>
    <w:p w14:paraId="455E06C7" w14:textId="77777777" w:rsidR="00FF3F20" w:rsidRDefault="00FF3F20" w:rsidP="00FF3F20">
      <w:pPr>
        <w:jc w:val="both"/>
        <w:rPr>
          <w:lang w:val="uk-UA"/>
        </w:rPr>
      </w:pPr>
    </w:p>
    <w:p w14:paraId="47158D93" w14:textId="77777777" w:rsidR="009F5194" w:rsidRPr="00FF3F20" w:rsidRDefault="009F5194" w:rsidP="00FF3F20">
      <w:pPr>
        <w:jc w:val="both"/>
        <w:rPr>
          <w:lang w:val="uk-UA"/>
        </w:rPr>
      </w:pPr>
    </w:p>
    <w:p w14:paraId="4336D03E" w14:textId="77777777" w:rsidR="00FF3F20" w:rsidRPr="009F5194" w:rsidRDefault="00FF3F20" w:rsidP="00FF3F20">
      <w:pPr>
        <w:jc w:val="both"/>
        <w:rPr>
          <w:b/>
          <w:bCs/>
          <w:u w:val="single"/>
          <w:lang w:val="uk-UA"/>
        </w:rPr>
      </w:pPr>
      <w:r w:rsidRPr="009F5194">
        <w:rPr>
          <w:b/>
          <w:bCs/>
          <w:u w:val="single"/>
          <w:lang w:val="uk-UA"/>
        </w:rPr>
        <w:t>Крок 3: Розроблення програми (плану заходів)</w:t>
      </w:r>
    </w:p>
    <w:p w14:paraId="28DFAD19" w14:textId="77777777" w:rsidR="00FF3F20" w:rsidRPr="00FF3F20" w:rsidRDefault="00FF3F20" w:rsidP="00FF3F20">
      <w:pPr>
        <w:jc w:val="both"/>
        <w:rPr>
          <w:lang w:val="uk-UA"/>
        </w:rPr>
      </w:pPr>
    </w:p>
    <w:p w14:paraId="28005201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3.1. За результатами аналізу психосоціальних потреб співробітників (див. Крок 1, п. 1.4.) складіть перелік заходів, яких потребує персонал.</w:t>
      </w:r>
    </w:p>
    <w:p w14:paraId="2F56B380" w14:textId="77777777" w:rsidR="00FF3F20" w:rsidRPr="00FF3F20" w:rsidRDefault="00FF3F20" w:rsidP="00FF3F20">
      <w:pPr>
        <w:jc w:val="both"/>
        <w:rPr>
          <w:lang w:val="uk-UA"/>
        </w:rPr>
      </w:pPr>
    </w:p>
    <w:p w14:paraId="2C3105C0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3.2. Оберіть і складіть перелік пріоритетних заходів, які бажано впровадити першочергово.</w:t>
      </w:r>
    </w:p>
    <w:p w14:paraId="6FB65ED4" w14:textId="77777777" w:rsidR="00FF3F20" w:rsidRPr="00FF3F20" w:rsidRDefault="00FF3F20" w:rsidP="00FF3F20">
      <w:pPr>
        <w:jc w:val="both"/>
        <w:rPr>
          <w:lang w:val="uk-UA"/>
        </w:rPr>
      </w:pPr>
    </w:p>
    <w:p w14:paraId="4260E12D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lastRenderedPageBreak/>
        <w:t>3.3. Для кожного заходу визначте необхідні ресурси та інструменти для їх реалізації, ключові показники результативності, які потім ляжуть в основу моніторингу і оцінювання.</w:t>
      </w:r>
    </w:p>
    <w:p w14:paraId="19AB666C" w14:textId="77777777" w:rsidR="00FF3F20" w:rsidRPr="00FF3F20" w:rsidRDefault="00FF3F20" w:rsidP="00FF3F20">
      <w:pPr>
        <w:jc w:val="both"/>
        <w:rPr>
          <w:lang w:val="uk-UA"/>
        </w:rPr>
      </w:pPr>
    </w:p>
    <w:p w14:paraId="5F85065D" w14:textId="028A79A5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 xml:space="preserve">3.4. Розробіть план реалізації цих заходів (дій) в межах програми ПСП. Для цього можете взяти за основу </w:t>
      </w:r>
      <w:hyperlink r:id="rId10" w:history="1">
        <w:r w:rsidRPr="00FF3F20">
          <w:rPr>
            <w:rStyle w:val="a4"/>
            <w:lang w:val="uk-UA"/>
          </w:rPr>
          <w:t>зра</w:t>
        </w:r>
        <w:r w:rsidRPr="00FF3F20">
          <w:rPr>
            <w:rStyle w:val="a4"/>
            <w:lang w:val="uk-UA"/>
          </w:rPr>
          <w:t>з</w:t>
        </w:r>
        <w:r w:rsidRPr="00FF3F20">
          <w:rPr>
            <w:rStyle w:val="a4"/>
            <w:lang w:val="uk-UA"/>
          </w:rPr>
          <w:t>ок</w:t>
        </w:r>
      </w:hyperlink>
      <w:r w:rsidRPr="00FF3F20">
        <w:rPr>
          <w:lang w:val="uk-UA"/>
        </w:rPr>
        <w:t>. Рекомендовано зробити план на рік, хоча можна і на коротший термін.</w:t>
      </w:r>
    </w:p>
    <w:p w14:paraId="0D52026B" w14:textId="77777777" w:rsidR="00FF3F20" w:rsidRPr="00FF3F20" w:rsidRDefault="00FF3F20" w:rsidP="00FF3F20">
      <w:pPr>
        <w:jc w:val="both"/>
        <w:rPr>
          <w:lang w:val="uk-UA"/>
        </w:rPr>
      </w:pPr>
    </w:p>
    <w:p w14:paraId="1E33742D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3.5. Узгодьте план з усіма зацікавленими сторонами й розпочинайте реалізовувати кожен захід відповідно до нього.</w:t>
      </w:r>
    </w:p>
    <w:p w14:paraId="36FCA9C1" w14:textId="77777777" w:rsidR="00FF3F20" w:rsidRPr="00FF3F20" w:rsidRDefault="00FF3F20" w:rsidP="00FF3F20">
      <w:pPr>
        <w:jc w:val="both"/>
        <w:rPr>
          <w:lang w:val="uk-UA"/>
        </w:rPr>
      </w:pPr>
    </w:p>
    <w:p w14:paraId="16092EED" w14:textId="09066F9D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 xml:space="preserve">Для розроблення політики й плану заходів корисно почитати: </w:t>
      </w:r>
      <w:hyperlink r:id="rId11" w:history="1">
        <w:r w:rsidRPr="00FF3F20">
          <w:rPr>
            <w:rStyle w:val="a4"/>
            <w:lang w:val="uk-UA"/>
          </w:rPr>
          <w:t>Інформаційний матеріал для ліде</w:t>
        </w:r>
        <w:r w:rsidRPr="00FF3F20">
          <w:rPr>
            <w:rStyle w:val="a4"/>
            <w:lang w:val="uk-UA"/>
          </w:rPr>
          <w:t>р</w:t>
        </w:r>
        <w:r w:rsidRPr="00FF3F20">
          <w:rPr>
            <w:rStyle w:val="a4"/>
            <w:lang w:val="uk-UA"/>
          </w:rPr>
          <w:t>ів підприємств, профспілок</w:t>
        </w:r>
      </w:hyperlink>
    </w:p>
    <w:p w14:paraId="7959FD74" w14:textId="77777777" w:rsidR="00FF3F20" w:rsidRPr="00FF3F20" w:rsidRDefault="00FF3F20" w:rsidP="00FF3F20">
      <w:pPr>
        <w:jc w:val="both"/>
        <w:rPr>
          <w:lang w:val="uk-UA"/>
        </w:rPr>
      </w:pPr>
    </w:p>
    <w:p w14:paraId="0C5D56A9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 xml:space="preserve">Одним із заходів у межах програми ПСП може стати </w:t>
      </w:r>
      <w:r w:rsidRPr="00FF3F20">
        <w:rPr>
          <w:b/>
          <w:bCs/>
          <w:lang w:val="uk-UA"/>
        </w:rPr>
        <w:t>створення команди першої психологічної допомоги (ППД)</w:t>
      </w:r>
      <w:r w:rsidRPr="00FF3F20">
        <w:rPr>
          <w:lang w:val="uk-UA"/>
        </w:rPr>
        <w:t xml:space="preserve"> з-поміж співробітників.</w:t>
      </w:r>
    </w:p>
    <w:p w14:paraId="73D24D42" w14:textId="77777777" w:rsidR="00FF3F20" w:rsidRPr="00FF3F20" w:rsidRDefault="00FF3F20" w:rsidP="00FF3F20">
      <w:pPr>
        <w:jc w:val="both"/>
        <w:rPr>
          <w:lang w:val="uk-UA"/>
        </w:rPr>
      </w:pPr>
    </w:p>
    <w:p w14:paraId="65EAE232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Помічники із ППД мають вміти розпізнати ранні ознаки психічних проблем, вміти надати першу психологічну допомогу й перенаправити для отримання професійної допомоги, якщо це необхідно.</w:t>
      </w:r>
    </w:p>
    <w:p w14:paraId="7EF496DD" w14:textId="77777777" w:rsidR="00FF3F20" w:rsidRPr="00FF3F20" w:rsidRDefault="00FF3F20" w:rsidP="00FF3F20">
      <w:pPr>
        <w:jc w:val="both"/>
        <w:rPr>
          <w:lang w:val="uk-UA"/>
        </w:rPr>
      </w:pPr>
    </w:p>
    <w:p w14:paraId="084CA269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Розробіть положення про ППД у межах програми, де зазначте:</w:t>
      </w:r>
    </w:p>
    <w:p w14:paraId="7EFF4F03" w14:textId="77777777" w:rsidR="00FF3F20" w:rsidRPr="00FF3F20" w:rsidRDefault="00FF3F20" w:rsidP="00FF3F20">
      <w:pPr>
        <w:pStyle w:val="a3"/>
        <w:numPr>
          <w:ilvl w:val="0"/>
          <w:numId w:val="5"/>
        </w:numPr>
        <w:spacing w:before="200" w:after="200"/>
        <w:ind w:left="425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що означає ППД, яка її мета й переваги</w:t>
      </w:r>
    </w:p>
    <w:p w14:paraId="23872120" w14:textId="77777777" w:rsidR="00FF3F20" w:rsidRPr="00FF3F20" w:rsidRDefault="00FF3F20" w:rsidP="00FF3F20">
      <w:pPr>
        <w:pStyle w:val="a3"/>
        <w:numPr>
          <w:ilvl w:val="0"/>
          <w:numId w:val="5"/>
        </w:numPr>
        <w:spacing w:before="200" w:after="200"/>
        <w:ind w:left="425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на кого поширюється дія цього положення</w:t>
      </w:r>
    </w:p>
    <w:p w14:paraId="120E85FF" w14:textId="77777777" w:rsidR="00FF3F20" w:rsidRPr="00FF3F20" w:rsidRDefault="00FF3F20" w:rsidP="00FF3F20">
      <w:pPr>
        <w:pStyle w:val="a3"/>
        <w:numPr>
          <w:ilvl w:val="0"/>
          <w:numId w:val="5"/>
        </w:numPr>
        <w:spacing w:before="200" w:after="200"/>
        <w:ind w:left="425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обов’язки й принципи особи/команди, яка надає ППД</w:t>
      </w:r>
    </w:p>
    <w:p w14:paraId="5237320C" w14:textId="77777777" w:rsidR="00FF3F20" w:rsidRPr="00FF3F20" w:rsidRDefault="00FF3F20" w:rsidP="00FF3F20">
      <w:pPr>
        <w:pStyle w:val="a3"/>
        <w:numPr>
          <w:ilvl w:val="0"/>
          <w:numId w:val="5"/>
        </w:numPr>
        <w:spacing w:before="200" w:after="200"/>
        <w:ind w:left="425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зобов’язання роботодавця в межах цього положення</w:t>
      </w:r>
    </w:p>
    <w:p w14:paraId="2A87C8DB" w14:textId="77777777" w:rsidR="00FF3F20" w:rsidRPr="00FF3F20" w:rsidRDefault="00FF3F20" w:rsidP="00FF3F20">
      <w:pPr>
        <w:pStyle w:val="a3"/>
        <w:numPr>
          <w:ilvl w:val="0"/>
          <w:numId w:val="5"/>
        </w:numPr>
        <w:spacing w:before="200" w:after="200"/>
        <w:ind w:left="425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що очікується від працівників у межах цього положення</w:t>
      </w:r>
    </w:p>
    <w:p w14:paraId="363152E0" w14:textId="77777777" w:rsidR="00FF3F20" w:rsidRPr="00FF3F20" w:rsidRDefault="00FF3F20" w:rsidP="00FF3F20">
      <w:pPr>
        <w:pStyle w:val="a3"/>
        <w:numPr>
          <w:ilvl w:val="0"/>
          <w:numId w:val="5"/>
        </w:numPr>
        <w:spacing w:before="200" w:after="200"/>
        <w:ind w:left="425" w:hanging="357"/>
        <w:contextualSpacing w:val="0"/>
        <w:jc w:val="both"/>
        <w:rPr>
          <w:lang w:val="uk-UA"/>
        </w:rPr>
      </w:pPr>
      <w:r w:rsidRPr="00FF3F20">
        <w:rPr>
          <w:lang w:val="uk-UA"/>
        </w:rPr>
        <w:t>контакти для скарг, відгуків і пропозицій.</w:t>
      </w:r>
    </w:p>
    <w:p w14:paraId="1D4522A2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Погодьте кандидатів у команду.</w:t>
      </w:r>
    </w:p>
    <w:p w14:paraId="004E70BB" w14:textId="77777777" w:rsidR="00FF3F20" w:rsidRPr="00FF3F20" w:rsidRDefault="00FF3F20" w:rsidP="00FF3F20">
      <w:pPr>
        <w:jc w:val="both"/>
        <w:rPr>
          <w:lang w:val="uk-UA"/>
        </w:rPr>
      </w:pPr>
      <w:r w:rsidRPr="00FF3F20">
        <w:rPr>
          <w:lang w:val="uk-UA"/>
        </w:rPr>
        <w:t>Організуйте для них навчання з надання першої психологічної допомоги на робочому місці.</w:t>
      </w:r>
    </w:p>
    <w:p w14:paraId="5C475B2C" w14:textId="77777777" w:rsidR="00FF3F20" w:rsidRDefault="00FF3F20" w:rsidP="00FF3F20">
      <w:pPr>
        <w:jc w:val="both"/>
        <w:rPr>
          <w:lang w:val="uk-UA"/>
        </w:rPr>
      </w:pPr>
      <w:proofErr w:type="spellStart"/>
      <w:r w:rsidRPr="00FF3F20">
        <w:rPr>
          <w:lang w:val="uk-UA"/>
        </w:rPr>
        <w:t>Надавайте</w:t>
      </w:r>
      <w:proofErr w:type="spellEnd"/>
      <w:r w:rsidRPr="00FF3F20">
        <w:rPr>
          <w:lang w:val="uk-UA"/>
        </w:rPr>
        <w:t xml:space="preserve"> команді ППД підтримку, включно з фінансовими або іншими стимулами.</w:t>
      </w:r>
    </w:p>
    <w:p w14:paraId="77FE6CA3" w14:textId="77777777" w:rsidR="00FF3F20" w:rsidRDefault="00FF3F20" w:rsidP="00FF3F20">
      <w:pPr>
        <w:jc w:val="both"/>
        <w:rPr>
          <w:lang w:val="uk-UA"/>
        </w:rPr>
      </w:pPr>
    </w:p>
    <w:p w14:paraId="3F70F0BA" w14:textId="10846654" w:rsidR="00FF3F20" w:rsidRPr="00FF3F20" w:rsidRDefault="00FF3F20" w:rsidP="00FF3F20">
      <w:proofErr w:type="spellStart"/>
      <w:r w:rsidRPr="00FF3F20">
        <w:rPr>
          <w:color w:val="2D2D2D"/>
          <w:shd w:val="clear" w:color="auto" w:fill="FFFFFF"/>
        </w:rPr>
        <w:t>Докладніше</w:t>
      </w:r>
      <w:proofErr w:type="spellEnd"/>
      <w:r w:rsidRPr="00FF3F20">
        <w:rPr>
          <w:color w:val="2D2D2D"/>
          <w:shd w:val="clear" w:color="auto" w:fill="FFFFFF"/>
        </w:rPr>
        <w:t>:</w:t>
      </w:r>
    </w:p>
    <w:p w14:paraId="6ACFF47F" w14:textId="77777777" w:rsidR="00FF3F20" w:rsidRPr="00FF3F20" w:rsidRDefault="00FF3F20" w:rsidP="009F5194">
      <w:pPr>
        <w:numPr>
          <w:ilvl w:val="0"/>
          <w:numId w:val="7"/>
        </w:numPr>
        <w:shd w:val="clear" w:color="auto" w:fill="FFFFFF"/>
        <w:tabs>
          <w:tab w:val="clear" w:pos="720"/>
        </w:tabs>
        <w:ind w:left="350"/>
        <w:rPr>
          <w:color w:val="2D2D2D"/>
        </w:rPr>
      </w:pPr>
      <w:hyperlink r:id="rId12" w:history="1">
        <w:proofErr w:type="spellStart"/>
        <w:r w:rsidRPr="00FF3F20">
          <w:rPr>
            <w:rStyle w:val="a4"/>
            <w:color w:val="230050"/>
          </w:rPr>
          <w:t>Практич</w:t>
        </w:r>
        <w:r w:rsidRPr="00FF3F20">
          <w:rPr>
            <w:rStyle w:val="a4"/>
            <w:color w:val="230050"/>
          </w:rPr>
          <w:t>н</w:t>
        </w:r>
        <w:r w:rsidRPr="00FF3F20">
          <w:rPr>
            <w:rStyle w:val="a4"/>
            <w:color w:val="230050"/>
          </w:rPr>
          <w:t>і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поради</w:t>
        </w:r>
        <w:proofErr w:type="spellEnd"/>
        <w:r w:rsidRPr="00FF3F20">
          <w:rPr>
            <w:rStyle w:val="a4"/>
            <w:color w:val="230050"/>
          </w:rPr>
          <w:t xml:space="preserve"> з ППД</w:t>
        </w:r>
      </w:hyperlink>
    </w:p>
    <w:p w14:paraId="46E39FAD" w14:textId="77777777" w:rsidR="00FF3F20" w:rsidRPr="00FF3F20" w:rsidRDefault="00FF3F20" w:rsidP="009F5194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100" w:beforeAutospacing="1" w:after="100" w:afterAutospacing="1" w:line="409" w:lineRule="atLeast"/>
        <w:ind w:left="350"/>
        <w:rPr>
          <w:color w:val="2D2D2D"/>
        </w:rPr>
      </w:pPr>
      <w:hyperlink r:id="rId13" w:history="1">
        <w:proofErr w:type="spellStart"/>
        <w:r w:rsidRPr="00FF3F20">
          <w:rPr>
            <w:rStyle w:val="a4"/>
            <w:color w:val="230050"/>
          </w:rPr>
          <w:t>Інформаційний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матеріал</w:t>
        </w:r>
        <w:proofErr w:type="spellEnd"/>
        <w:r w:rsidRPr="00FF3F20">
          <w:rPr>
            <w:rStyle w:val="a4"/>
            <w:color w:val="230050"/>
          </w:rPr>
          <w:t xml:space="preserve"> для </w:t>
        </w:r>
        <w:proofErr w:type="spellStart"/>
        <w:r w:rsidRPr="00FF3F20">
          <w:rPr>
            <w:rStyle w:val="a4"/>
            <w:color w:val="230050"/>
          </w:rPr>
          <w:t>працівників</w:t>
        </w:r>
        <w:proofErr w:type="spellEnd"/>
      </w:hyperlink>
    </w:p>
    <w:p w14:paraId="25718D49" w14:textId="77777777" w:rsidR="00FF3F20" w:rsidRPr="00FF3F20" w:rsidRDefault="00FF3F20" w:rsidP="009F5194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100" w:beforeAutospacing="1" w:after="100" w:afterAutospacing="1" w:line="409" w:lineRule="atLeast"/>
        <w:ind w:left="350"/>
        <w:rPr>
          <w:color w:val="2D2D2D"/>
        </w:rPr>
      </w:pPr>
      <w:hyperlink r:id="rId14" w:history="1">
        <w:proofErr w:type="spellStart"/>
        <w:r w:rsidRPr="00FF3F20">
          <w:rPr>
            <w:rStyle w:val="a4"/>
            <w:color w:val="230050"/>
          </w:rPr>
          <w:t>Контакти</w:t>
        </w:r>
        <w:proofErr w:type="spellEnd"/>
        <w:r w:rsidRPr="00FF3F20">
          <w:rPr>
            <w:rStyle w:val="a4"/>
            <w:color w:val="230050"/>
          </w:rPr>
          <w:t xml:space="preserve"> для </w:t>
        </w:r>
        <w:proofErr w:type="spellStart"/>
        <w:r w:rsidRPr="00FF3F20">
          <w:rPr>
            <w:rStyle w:val="a4"/>
            <w:color w:val="230050"/>
          </w:rPr>
          <w:t>отримання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безоплатної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психологічної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допомоги</w:t>
        </w:r>
        <w:proofErr w:type="spellEnd"/>
      </w:hyperlink>
    </w:p>
    <w:p w14:paraId="1045F068" w14:textId="77777777" w:rsidR="00FF3F20" w:rsidRPr="00FF3F20" w:rsidRDefault="00FF3F20" w:rsidP="009F5194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100" w:beforeAutospacing="1" w:after="100" w:afterAutospacing="1" w:line="409" w:lineRule="atLeast"/>
        <w:ind w:left="350"/>
        <w:rPr>
          <w:color w:val="2D2D2D"/>
        </w:rPr>
      </w:pPr>
      <w:hyperlink r:id="rId15" w:history="1">
        <w:proofErr w:type="spellStart"/>
        <w:r w:rsidRPr="00FF3F20">
          <w:rPr>
            <w:rStyle w:val="a4"/>
            <w:color w:val="230050"/>
          </w:rPr>
          <w:t>Рекомендації</w:t>
        </w:r>
        <w:proofErr w:type="spellEnd"/>
        <w:r w:rsidRPr="00FF3F20">
          <w:rPr>
            <w:rStyle w:val="a4"/>
            <w:color w:val="230050"/>
          </w:rPr>
          <w:t xml:space="preserve"> </w:t>
        </w:r>
        <w:r w:rsidRPr="00FF3F20">
          <w:rPr>
            <w:rStyle w:val="a4"/>
            <w:color w:val="230050"/>
          </w:rPr>
          <w:t>д</w:t>
        </w:r>
        <w:r w:rsidRPr="00FF3F20">
          <w:rPr>
            <w:rStyle w:val="a4"/>
            <w:color w:val="230050"/>
          </w:rPr>
          <w:t xml:space="preserve">ля </w:t>
        </w:r>
        <w:proofErr w:type="spellStart"/>
        <w:r w:rsidRPr="00FF3F20">
          <w:rPr>
            <w:rStyle w:val="a4"/>
            <w:color w:val="230050"/>
          </w:rPr>
          <w:t>проведення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розмови</w:t>
        </w:r>
        <w:proofErr w:type="spellEnd"/>
        <w:r w:rsidRPr="00FF3F20">
          <w:rPr>
            <w:rStyle w:val="a4"/>
            <w:color w:val="230050"/>
          </w:rPr>
          <w:t xml:space="preserve"> про </w:t>
        </w:r>
        <w:proofErr w:type="spellStart"/>
        <w:r w:rsidRPr="00FF3F20">
          <w:rPr>
            <w:rStyle w:val="a4"/>
            <w:color w:val="230050"/>
          </w:rPr>
          <w:t>психічне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здоров’я</w:t>
        </w:r>
        <w:proofErr w:type="spellEnd"/>
      </w:hyperlink>
    </w:p>
    <w:p w14:paraId="662472D0" w14:textId="77777777" w:rsidR="00FF3F20" w:rsidRPr="00FF3F20" w:rsidRDefault="00FF3F20" w:rsidP="009F5194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100" w:beforeAutospacing="1" w:after="100" w:afterAutospacing="1" w:line="409" w:lineRule="atLeast"/>
        <w:ind w:left="350"/>
        <w:rPr>
          <w:color w:val="2D2D2D"/>
        </w:rPr>
      </w:pPr>
      <w:hyperlink r:id="rId16" w:history="1">
        <w:proofErr w:type="spellStart"/>
        <w:r w:rsidRPr="00FF3F20">
          <w:rPr>
            <w:rStyle w:val="a4"/>
            <w:color w:val="230050"/>
          </w:rPr>
          <w:t>Поради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щодо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змісту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положення</w:t>
        </w:r>
        <w:proofErr w:type="spellEnd"/>
        <w:r w:rsidRPr="00FF3F20">
          <w:rPr>
            <w:rStyle w:val="a4"/>
            <w:color w:val="230050"/>
          </w:rPr>
          <w:t xml:space="preserve"> про перших </w:t>
        </w:r>
        <w:proofErr w:type="spellStart"/>
        <w:r w:rsidRPr="00FF3F20">
          <w:rPr>
            <w:rStyle w:val="a4"/>
            <w:color w:val="230050"/>
          </w:rPr>
          <w:t>помічників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із</w:t>
        </w:r>
        <w:proofErr w:type="spellEnd"/>
        <w:r w:rsidRPr="00FF3F20">
          <w:rPr>
            <w:rStyle w:val="a4"/>
            <w:color w:val="230050"/>
          </w:rPr>
          <w:t xml:space="preserve"> ППД</w:t>
        </w:r>
      </w:hyperlink>
    </w:p>
    <w:p w14:paraId="1F5575C6" w14:textId="77777777" w:rsidR="00FF3F20" w:rsidRPr="00FF3F20" w:rsidRDefault="00FF3F20" w:rsidP="009F5194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100" w:beforeAutospacing="1" w:after="100" w:afterAutospacing="1" w:line="409" w:lineRule="atLeast"/>
        <w:ind w:left="350"/>
        <w:rPr>
          <w:color w:val="2D2D2D"/>
        </w:rPr>
      </w:pPr>
      <w:hyperlink r:id="rId17" w:history="1">
        <w:proofErr w:type="spellStart"/>
        <w:r w:rsidRPr="00FF3F20">
          <w:rPr>
            <w:rStyle w:val="a4"/>
            <w:color w:val="230050"/>
          </w:rPr>
          <w:t>Презентація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із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тренінгу</w:t>
        </w:r>
        <w:proofErr w:type="spellEnd"/>
        <w:r w:rsidRPr="00FF3F20">
          <w:rPr>
            <w:rStyle w:val="a4"/>
            <w:color w:val="230050"/>
          </w:rPr>
          <w:t xml:space="preserve"> для </w:t>
        </w:r>
        <w:proofErr w:type="spellStart"/>
        <w:r w:rsidRPr="00FF3F20">
          <w:rPr>
            <w:rStyle w:val="a4"/>
            <w:color w:val="230050"/>
          </w:rPr>
          <w:t>тренерів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із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першої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психологічної</w:t>
        </w:r>
        <w:proofErr w:type="spellEnd"/>
        <w:r w:rsidRPr="00FF3F20">
          <w:rPr>
            <w:rStyle w:val="a4"/>
            <w:color w:val="230050"/>
          </w:rPr>
          <w:t xml:space="preserve"> </w:t>
        </w:r>
        <w:proofErr w:type="spellStart"/>
        <w:r w:rsidRPr="00FF3F20">
          <w:rPr>
            <w:rStyle w:val="a4"/>
            <w:color w:val="230050"/>
          </w:rPr>
          <w:t>допомоги</w:t>
        </w:r>
        <w:proofErr w:type="spellEnd"/>
        <w:r w:rsidRPr="00FF3F20">
          <w:rPr>
            <w:rStyle w:val="a4"/>
            <w:color w:val="230050"/>
          </w:rPr>
          <w:t xml:space="preserve"> на </w:t>
        </w:r>
        <w:proofErr w:type="spellStart"/>
        <w:r w:rsidRPr="00FF3F20">
          <w:rPr>
            <w:rStyle w:val="a4"/>
            <w:color w:val="230050"/>
          </w:rPr>
          <w:t>роботі</w:t>
        </w:r>
        <w:proofErr w:type="spellEnd"/>
      </w:hyperlink>
    </w:p>
    <w:p w14:paraId="63615069" w14:textId="77777777" w:rsidR="009F5194" w:rsidRDefault="009F5194" w:rsidP="009F5194">
      <w:pPr>
        <w:jc w:val="both"/>
      </w:pPr>
    </w:p>
    <w:p w14:paraId="63CFA74E" w14:textId="5221525B" w:rsidR="009F5194" w:rsidRPr="009F5194" w:rsidRDefault="009F5194" w:rsidP="009F5194">
      <w:pPr>
        <w:jc w:val="both"/>
        <w:rPr>
          <w:b/>
          <w:bCs/>
          <w:u w:val="single"/>
          <w:lang w:val="uk-UA"/>
        </w:rPr>
      </w:pPr>
      <w:r w:rsidRPr="009F5194">
        <w:rPr>
          <w:b/>
          <w:bCs/>
          <w:u w:val="single"/>
          <w:lang w:val="uk-UA"/>
        </w:rPr>
        <w:t>Крок 4: Розроблення системи моніторингу й оцінювання (</w:t>
      </w:r>
      <w:proofErr w:type="spellStart"/>
      <w:r w:rsidRPr="009F5194">
        <w:rPr>
          <w:b/>
          <w:bCs/>
          <w:u w:val="single"/>
          <w:lang w:val="uk-UA"/>
        </w:rPr>
        <w:t>МіО</w:t>
      </w:r>
      <w:proofErr w:type="spellEnd"/>
      <w:r w:rsidRPr="009F5194">
        <w:rPr>
          <w:b/>
          <w:bCs/>
          <w:u w:val="single"/>
          <w:lang w:val="uk-UA"/>
        </w:rPr>
        <w:t>) програми ПСП</w:t>
      </w:r>
    </w:p>
    <w:p w14:paraId="30523BEB" w14:textId="77777777" w:rsidR="009F5194" w:rsidRPr="009F5194" w:rsidRDefault="009F5194" w:rsidP="009F5194">
      <w:pPr>
        <w:jc w:val="both"/>
        <w:rPr>
          <w:lang w:val="uk-UA"/>
        </w:rPr>
      </w:pPr>
    </w:p>
    <w:p w14:paraId="5DD18561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Розробляється на підготовчому етапі — до реалізації заходів — для подальшого визначення результативності, ефективності програми і визначення необхідності її вдосконалення.</w:t>
      </w:r>
    </w:p>
    <w:p w14:paraId="49F6C05E" w14:textId="77777777" w:rsidR="009F5194" w:rsidRPr="009F5194" w:rsidRDefault="009F5194" w:rsidP="009F5194">
      <w:pPr>
        <w:jc w:val="both"/>
        <w:rPr>
          <w:lang w:val="uk-UA"/>
        </w:rPr>
      </w:pPr>
    </w:p>
    <w:p w14:paraId="1A3E9FBB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 xml:space="preserve">4.1. Контрольні запитання, що допоможуть визначити цілі та методи </w:t>
      </w:r>
      <w:proofErr w:type="spellStart"/>
      <w:r w:rsidRPr="009F5194">
        <w:rPr>
          <w:lang w:val="uk-UA"/>
        </w:rPr>
        <w:t>МіО</w:t>
      </w:r>
      <w:proofErr w:type="spellEnd"/>
      <w:r w:rsidRPr="009F5194">
        <w:rPr>
          <w:lang w:val="uk-UA"/>
        </w:rPr>
        <w:t xml:space="preserve"> в межах програми ПСП:</w:t>
      </w:r>
    </w:p>
    <w:p w14:paraId="6F828AA5" w14:textId="77777777" w:rsidR="009F5194" w:rsidRPr="009F5194" w:rsidRDefault="009F5194" w:rsidP="009F5194">
      <w:pPr>
        <w:jc w:val="both"/>
        <w:rPr>
          <w:lang w:val="uk-UA"/>
        </w:rPr>
      </w:pPr>
    </w:p>
    <w:p w14:paraId="7E0DC13E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Як ми дізнаємося, що:</w:t>
      </w:r>
    </w:p>
    <w:p w14:paraId="70BB578A" w14:textId="77777777" w:rsidR="009F5194" w:rsidRPr="009F5194" w:rsidRDefault="009F5194" w:rsidP="009F5194">
      <w:pPr>
        <w:pStyle w:val="a3"/>
        <w:numPr>
          <w:ilvl w:val="0"/>
          <w:numId w:val="8"/>
        </w:numPr>
        <w:spacing w:before="200" w:after="200"/>
        <w:ind w:left="350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план заходів програми реалізується?</w:t>
      </w:r>
    </w:p>
    <w:p w14:paraId="5E1A3840" w14:textId="77777777" w:rsidR="009F5194" w:rsidRPr="009F5194" w:rsidRDefault="009F5194" w:rsidP="009F5194">
      <w:pPr>
        <w:pStyle w:val="a3"/>
        <w:numPr>
          <w:ilvl w:val="0"/>
          <w:numId w:val="8"/>
        </w:numPr>
        <w:spacing w:before="200" w:after="200"/>
        <w:ind w:left="350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працівники відчувають підтримку на робочому місці?</w:t>
      </w:r>
    </w:p>
    <w:p w14:paraId="2EECD77A" w14:textId="77777777" w:rsidR="009F5194" w:rsidRPr="009F5194" w:rsidRDefault="009F5194" w:rsidP="009F5194">
      <w:pPr>
        <w:pStyle w:val="a3"/>
        <w:numPr>
          <w:ilvl w:val="0"/>
          <w:numId w:val="8"/>
        </w:numPr>
        <w:spacing w:before="200" w:after="200"/>
        <w:ind w:left="350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психологічний клімат у колективі задовільний?</w:t>
      </w:r>
    </w:p>
    <w:p w14:paraId="4F133032" w14:textId="77777777" w:rsidR="009F5194" w:rsidRPr="009F5194" w:rsidRDefault="009F5194" w:rsidP="009F5194">
      <w:pPr>
        <w:pStyle w:val="a3"/>
        <w:numPr>
          <w:ilvl w:val="0"/>
          <w:numId w:val="8"/>
        </w:numPr>
        <w:spacing w:before="200" w:after="200"/>
        <w:ind w:left="350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програма ПСП ефективна?</w:t>
      </w:r>
    </w:p>
    <w:p w14:paraId="2E2CD5F1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Усі заходи повинні мати кількісні і/або якісні показники досягнення результатів.</w:t>
      </w:r>
    </w:p>
    <w:p w14:paraId="091847FC" w14:textId="77777777" w:rsidR="009F5194" w:rsidRPr="009F5194" w:rsidRDefault="009F5194" w:rsidP="009F5194">
      <w:pPr>
        <w:jc w:val="both"/>
        <w:rPr>
          <w:lang w:val="uk-UA"/>
        </w:rPr>
      </w:pPr>
    </w:p>
    <w:p w14:paraId="038E4254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Аналіз показників покаже вам, що було виконано, і що було виконано успішно/</w:t>
      </w:r>
      <w:proofErr w:type="spellStart"/>
      <w:r w:rsidRPr="009F5194">
        <w:rPr>
          <w:lang w:val="uk-UA"/>
        </w:rPr>
        <w:t>неуспішно</w:t>
      </w:r>
      <w:proofErr w:type="spellEnd"/>
      <w:r w:rsidRPr="009F5194">
        <w:rPr>
          <w:lang w:val="uk-UA"/>
        </w:rPr>
        <w:t>, чи змінилася в кращу сторону ситуація на підприємстві, наприклад:</w:t>
      </w:r>
    </w:p>
    <w:p w14:paraId="03933157" w14:textId="77777777" w:rsidR="009F5194" w:rsidRPr="009F5194" w:rsidRDefault="009F5194" w:rsidP="009F5194">
      <w:pPr>
        <w:pStyle w:val="a3"/>
        <w:numPr>
          <w:ilvl w:val="0"/>
          <w:numId w:val="9"/>
        </w:numPr>
        <w:ind w:left="336"/>
        <w:jc w:val="both"/>
        <w:rPr>
          <w:lang w:val="uk-UA"/>
        </w:rPr>
      </w:pPr>
      <w:r w:rsidRPr="009F5194">
        <w:rPr>
          <w:lang w:val="uk-UA"/>
        </w:rPr>
        <w:t>чи задоволені працівники заходами, ресурсами в межах програми ПСП? (кількісні та якісні показники)</w:t>
      </w:r>
    </w:p>
    <w:p w14:paraId="40D87926" w14:textId="77777777" w:rsidR="009F5194" w:rsidRPr="009F5194" w:rsidRDefault="009F5194" w:rsidP="009F5194">
      <w:pPr>
        <w:pStyle w:val="a3"/>
        <w:numPr>
          <w:ilvl w:val="0"/>
          <w:numId w:val="9"/>
        </w:numPr>
        <w:ind w:left="336"/>
        <w:jc w:val="both"/>
        <w:rPr>
          <w:lang w:val="uk-UA"/>
        </w:rPr>
      </w:pPr>
      <w:r w:rsidRPr="009F5194">
        <w:rPr>
          <w:lang w:val="uk-UA"/>
        </w:rPr>
        <w:t>чи знизився загальний рівень стресу та кількість відгулів/лікарняних/травмувань? (порівняльні показники на вході та виході)</w:t>
      </w:r>
    </w:p>
    <w:p w14:paraId="4BAC7687" w14:textId="77777777" w:rsidR="009F5194" w:rsidRPr="009F5194" w:rsidRDefault="009F5194" w:rsidP="009F5194">
      <w:pPr>
        <w:pStyle w:val="a3"/>
        <w:numPr>
          <w:ilvl w:val="0"/>
          <w:numId w:val="9"/>
        </w:numPr>
        <w:ind w:left="336"/>
        <w:jc w:val="both"/>
        <w:rPr>
          <w:lang w:val="uk-UA"/>
        </w:rPr>
      </w:pPr>
      <w:r w:rsidRPr="009F5194">
        <w:rPr>
          <w:lang w:val="uk-UA"/>
        </w:rPr>
        <w:t>чи підвищився рівень підтримки з боку керівництва й колег? (порівняльні показники на вході та виході)</w:t>
      </w:r>
    </w:p>
    <w:p w14:paraId="3750BB94" w14:textId="77777777" w:rsidR="009F5194" w:rsidRDefault="009F5194" w:rsidP="009F5194">
      <w:pPr>
        <w:jc w:val="both"/>
        <w:rPr>
          <w:lang w:val="uk-UA"/>
        </w:rPr>
      </w:pPr>
    </w:p>
    <w:p w14:paraId="324BFD13" w14:textId="46F16F89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4.2. Визначте ключові джерела даних</w:t>
      </w:r>
    </w:p>
    <w:p w14:paraId="28388830" w14:textId="77777777" w:rsidR="009F5194" w:rsidRPr="009F5194" w:rsidRDefault="009F5194" w:rsidP="009F5194">
      <w:pPr>
        <w:jc w:val="both"/>
        <w:rPr>
          <w:lang w:val="uk-UA"/>
        </w:rPr>
      </w:pPr>
    </w:p>
    <w:p w14:paraId="1BCD5B74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Це можуть бути:</w:t>
      </w:r>
    </w:p>
    <w:p w14:paraId="303A2597" w14:textId="77777777" w:rsidR="009F5194" w:rsidRPr="009F5194" w:rsidRDefault="009F5194" w:rsidP="009F5194">
      <w:pPr>
        <w:pStyle w:val="a3"/>
        <w:numPr>
          <w:ilvl w:val="0"/>
          <w:numId w:val="10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відгуки працівників</w:t>
      </w:r>
    </w:p>
    <w:p w14:paraId="41C0F164" w14:textId="77777777" w:rsidR="009F5194" w:rsidRPr="009F5194" w:rsidRDefault="009F5194" w:rsidP="009F5194">
      <w:pPr>
        <w:pStyle w:val="a3"/>
        <w:numPr>
          <w:ilvl w:val="0"/>
          <w:numId w:val="10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звіти та відгуки зацікавлених осіб</w:t>
      </w:r>
    </w:p>
    <w:p w14:paraId="21F95382" w14:textId="77777777" w:rsidR="009F5194" w:rsidRPr="009F5194" w:rsidRDefault="009F5194" w:rsidP="009F5194">
      <w:pPr>
        <w:pStyle w:val="a3"/>
        <w:numPr>
          <w:ilvl w:val="0"/>
          <w:numId w:val="10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кадрові дані (відгули, плинність кадрів) та інші дані (помилки в роботі, аварії тощо)</w:t>
      </w:r>
    </w:p>
    <w:p w14:paraId="75057552" w14:textId="77777777" w:rsidR="009F5194" w:rsidRPr="009F5194" w:rsidRDefault="009F5194" w:rsidP="009F5194">
      <w:pPr>
        <w:pStyle w:val="a3"/>
        <w:numPr>
          <w:ilvl w:val="0"/>
          <w:numId w:val="10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lastRenderedPageBreak/>
        <w:t>та інше</w:t>
      </w:r>
    </w:p>
    <w:p w14:paraId="6D72B57C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Збір даних не повинен бути складним, і це можна зробити за допомогою таких інструментів:</w:t>
      </w:r>
    </w:p>
    <w:p w14:paraId="64A9490F" w14:textId="77777777" w:rsidR="009F5194" w:rsidRPr="009F5194" w:rsidRDefault="009F5194" w:rsidP="009F5194">
      <w:pPr>
        <w:pStyle w:val="a3"/>
        <w:numPr>
          <w:ilvl w:val="0"/>
          <w:numId w:val="11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спостереження і структурований звіт після нього</w:t>
      </w:r>
    </w:p>
    <w:p w14:paraId="4D64BDC2" w14:textId="77777777" w:rsidR="009F5194" w:rsidRPr="009F5194" w:rsidRDefault="009F5194" w:rsidP="009F5194">
      <w:pPr>
        <w:pStyle w:val="a3"/>
        <w:numPr>
          <w:ilvl w:val="0"/>
          <w:numId w:val="11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анкетування для отримання зворотного зв’язку</w:t>
      </w:r>
    </w:p>
    <w:p w14:paraId="2CD0983D" w14:textId="77777777" w:rsidR="009F5194" w:rsidRPr="009F5194" w:rsidRDefault="009F5194" w:rsidP="009F5194">
      <w:pPr>
        <w:pStyle w:val="a3"/>
        <w:numPr>
          <w:ilvl w:val="0"/>
          <w:numId w:val="11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пульс-опитування щодо сприйняття</w:t>
      </w:r>
    </w:p>
    <w:p w14:paraId="596D310D" w14:textId="77777777" w:rsidR="009F5194" w:rsidRPr="009F5194" w:rsidRDefault="009F5194" w:rsidP="009F5194">
      <w:pPr>
        <w:pStyle w:val="a3"/>
        <w:numPr>
          <w:ilvl w:val="0"/>
          <w:numId w:val="11"/>
        </w:numPr>
        <w:spacing w:before="200" w:after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фокус-група конкретної цільової групи щодо конкретного питання</w:t>
      </w:r>
    </w:p>
    <w:p w14:paraId="4CFFB835" w14:textId="77777777" w:rsidR="009F5194" w:rsidRPr="009F5194" w:rsidRDefault="009F5194" w:rsidP="00AD31E3">
      <w:pPr>
        <w:pStyle w:val="a3"/>
        <w:numPr>
          <w:ilvl w:val="0"/>
          <w:numId w:val="11"/>
        </w:numPr>
        <w:spacing w:before="200"/>
        <w:ind w:left="357" w:hanging="357"/>
        <w:contextualSpacing w:val="0"/>
        <w:jc w:val="both"/>
        <w:rPr>
          <w:lang w:val="uk-UA"/>
        </w:rPr>
      </w:pPr>
      <w:r w:rsidRPr="009F5194">
        <w:rPr>
          <w:lang w:val="uk-UA"/>
        </w:rPr>
        <w:t>інтерв’ю (індивідуальне або групове)</w:t>
      </w:r>
    </w:p>
    <w:p w14:paraId="12150C78" w14:textId="77777777" w:rsidR="009F5194" w:rsidRDefault="009F5194" w:rsidP="009F5194">
      <w:pPr>
        <w:jc w:val="both"/>
        <w:rPr>
          <w:lang w:val="uk-UA"/>
        </w:rPr>
      </w:pPr>
    </w:p>
    <w:p w14:paraId="094AA618" w14:textId="49CA9529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 xml:space="preserve">Див. </w:t>
      </w:r>
      <w:hyperlink r:id="rId18" w:history="1">
        <w:r w:rsidRPr="009F5194">
          <w:rPr>
            <w:rStyle w:val="a4"/>
            <w:lang w:val="uk-UA"/>
          </w:rPr>
          <w:t>зразок опитування щодо сприйняття працівниками ресурсів і заходів у межах програми ПСП</w:t>
        </w:r>
      </w:hyperlink>
    </w:p>
    <w:p w14:paraId="0FD29C39" w14:textId="77777777" w:rsidR="009F5194" w:rsidRPr="009F5194" w:rsidRDefault="009F5194" w:rsidP="009F5194">
      <w:pPr>
        <w:jc w:val="both"/>
        <w:rPr>
          <w:lang w:val="uk-UA"/>
        </w:rPr>
      </w:pPr>
    </w:p>
    <w:p w14:paraId="1DBFDE59" w14:textId="77777777" w:rsidR="009F5194" w:rsidRPr="009F5194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>4.3. Проаналізуйте результати</w:t>
      </w:r>
    </w:p>
    <w:p w14:paraId="64C1B32D" w14:textId="77777777" w:rsidR="009F5194" w:rsidRPr="009F5194" w:rsidRDefault="009F5194" w:rsidP="009F5194">
      <w:pPr>
        <w:jc w:val="both"/>
        <w:rPr>
          <w:lang w:val="uk-UA"/>
        </w:rPr>
      </w:pPr>
    </w:p>
    <w:p w14:paraId="7603C40C" w14:textId="77777777" w:rsidR="009F5194" w:rsidRPr="009F5194" w:rsidRDefault="009F5194" w:rsidP="009F5194">
      <w:pPr>
        <w:jc w:val="both"/>
        <w:rPr>
          <w:lang w:val="uk-UA"/>
        </w:rPr>
      </w:pPr>
      <w:proofErr w:type="spellStart"/>
      <w:r w:rsidRPr="009F5194">
        <w:rPr>
          <w:lang w:val="uk-UA"/>
        </w:rPr>
        <w:t>Підійдіть</w:t>
      </w:r>
      <w:proofErr w:type="spellEnd"/>
      <w:r w:rsidRPr="009F5194">
        <w:rPr>
          <w:lang w:val="uk-UA"/>
        </w:rPr>
        <w:t xml:space="preserve"> критично, проаналізуйте як успіхи, так і проблеми/ «провали»/ слабкі сторони програми. Підготуйте цікавий звіт і </w:t>
      </w:r>
      <w:proofErr w:type="spellStart"/>
      <w:r w:rsidRPr="009F5194">
        <w:rPr>
          <w:lang w:val="uk-UA"/>
        </w:rPr>
        <w:t>ознайомте</w:t>
      </w:r>
      <w:proofErr w:type="spellEnd"/>
      <w:r w:rsidRPr="009F5194">
        <w:rPr>
          <w:lang w:val="uk-UA"/>
        </w:rPr>
        <w:t xml:space="preserve"> з ним кожного працівника на підприємстві.</w:t>
      </w:r>
    </w:p>
    <w:p w14:paraId="0985067C" w14:textId="77777777" w:rsidR="009F5194" w:rsidRPr="009F5194" w:rsidRDefault="009F5194" w:rsidP="009F5194">
      <w:pPr>
        <w:jc w:val="both"/>
        <w:rPr>
          <w:lang w:val="uk-UA"/>
        </w:rPr>
      </w:pPr>
    </w:p>
    <w:p w14:paraId="24FAEFDC" w14:textId="52ACEF2B" w:rsidR="00FF3F20" w:rsidRDefault="009F5194" w:rsidP="009F5194">
      <w:pPr>
        <w:jc w:val="both"/>
        <w:rPr>
          <w:lang w:val="uk-UA"/>
        </w:rPr>
      </w:pPr>
      <w:r w:rsidRPr="009F5194">
        <w:rPr>
          <w:lang w:val="uk-UA"/>
        </w:rPr>
        <w:t xml:space="preserve">Докладніше про </w:t>
      </w:r>
      <w:hyperlink r:id="rId19" w:history="1">
        <w:r w:rsidRPr="009F5194">
          <w:rPr>
            <w:rStyle w:val="a4"/>
            <w:lang w:val="uk-UA"/>
          </w:rPr>
          <w:t>моніторинг і оцінювання програми психосоціальної підтримки на робочому місці</w:t>
        </w:r>
      </w:hyperlink>
      <w:r w:rsidRPr="009F5194">
        <w:rPr>
          <w:lang w:val="uk-UA"/>
        </w:rPr>
        <w:t xml:space="preserve">, а також в </w:t>
      </w:r>
      <w:hyperlink r:id="rId20" w:history="1">
        <w:r w:rsidRPr="009F5194">
          <w:rPr>
            <w:rStyle w:val="a4"/>
            <w:lang w:val="uk-UA"/>
          </w:rPr>
          <w:t>презентації № 3</w:t>
        </w:r>
      </w:hyperlink>
      <w:r w:rsidRPr="009F5194">
        <w:rPr>
          <w:lang w:val="uk-UA"/>
        </w:rPr>
        <w:t xml:space="preserve"> і </w:t>
      </w:r>
      <w:hyperlink r:id="rId21" w:history="1">
        <w:r w:rsidRPr="009F5194">
          <w:rPr>
            <w:rStyle w:val="a4"/>
            <w:lang w:val="uk-UA"/>
          </w:rPr>
          <w:t>презентації № 4</w:t>
        </w:r>
      </w:hyperlink>
      <w:r w:rsidRPr="009F5194">
        <w:rPr>
          <w:lang w:val="uk-UA"/>
        </w:rPr>
        <w:t>.</w:t>
      </w:r>
    </w:p>
    <w:p w14:paraId="5D05D940" w14:textId="77777777" w:rsidR="00E77902" w:rsidRDefault="00E77902" w:rsidP="009F5194">
      <w:pPr>
        <w:jc w:val="both"/>
        <w:rPr>
          <w:lang w:val="uk-UA"/>
        </w:rPr>
      </w:pPr>
    </w:p>
    <w:p w14:paraId="0950CBF4" w14:textId="77F728A0" w:rsidR="00E77902" w:rsidRDefault="00E77902" w:rsidP="009F5194">
      <w:pPr>
        <w:jc w:val="both"/>
        <w:rPr>
          <w:rStyle w:val="ac"/>
          <w:color w:val="2D2D2D"/>
          <w:shd w:val="clear" w:color="auto" w:fill="FFFFFF"/>
          <w:lang w:val="uk-UA"/>
        </w:rPr>
      </w:pPr>
      <w:r w:rsidRPr="00E77902">
        <w:rPr>
          <w:rStyle w:val="ac"/>
          <w:color w:val="2D2D2D"/>
          <w:shd w:val="clear" w:color="auto" w:fill="FFFFFF"/>
          <w:lang w:val="uk-UA"/>
        </w:rPr>
        <w:t>Вітаємо! На цьому підготовчий етап завершується і починається активна фаза — реалізація програми ПСП!</w:t>
      </w:r>
    </w:p>
    <w:p w14:paraId="68D747EE" w14:textId="77777777" w:rsidR="00E77902" w:rsidRDefault="00E77902" w:rsidP="009F5194">
      <w:pPr>
        <w:jc w:val="both"/>
        <w:rPr>
          <w:rStyle w:val="ac"/>
          <w:color w:val="2D2D2D"/>
          <w:shd w:val="clear" w:color="auto" w:fill="FFFFFF"/>
          <w:lang w:val="uk-UA"/>
        </w:rPr>
      </w:pPr>
    </w:p>
    <w:p w14:paraId="058701DF" w14:textId="77777777" w:rsidR="00E77902" w:rsidRPr="00E77902" w:rsidRDefault="00E77902" w:rsidP="00AD31E3">
      <w:pPr>
        <w:pStyle w:val="3"/>
        <w:shd w:val="clear" w:color="auto" w:fill="FFFFFF"/>
        <w:rPr>
          <w:rFonts w:ascii="Times New Roman" w:hAnsi="Times New Roman" w:cs="Times New Roman"/>
          <w:b/>
          <w:bCs/>
          <w:color w:val="7030A0"/>
          <w:spacing w:val="-8"/>
          <w:sz w:val="32"/>
          <w:szCs w:val="32"/>
          <w:lang w:val="uk-UA"/>
        </w:rPr>
      </w:pPr>
      <w:r w:rsidRPr="00E77902">
        <w:rPr>
          <w:rFonts w:ascii="Times New Roman" w:hAnsi="Times New Roman" w:cs="Times New Roman"/>
          <w:b/>
          <w:bCs/>
          <w:color w:val="7030A0"/>
          <w:spacing w:val="-8"/>
          <w:sz w:val="32"/>
          <w:szCs w:val="32"/>
          <w:lang w:val="uk-UA"/>
        </w:rPr>
        <w:t>Результати пілотної ініціативи</w:t>
      </w:r>
    </w:p>
    <w:p w14:paraId="2938AC3A" w14:textId="77777777" w:rsidR="00E77902" w:rsidRDefault="00E77902" w:rsidP="00E77902">
      <w:pPr>
        <w:jc w:val="both"/>
      </w:pPr>
      <w:hyperlink r:id="rId22" w:history="1">
        <w:r w:rsidRPr="00E77902">
          <w:rPr>
            <w:rStyle w:val="a4"/>
            <w:color w:val="230050"/>
            <w:shd w:val="clear" w:color="auto" w:fill="FFFFFF"/>
            <w:lang w:val="uk-UA"/>
          </w:rPr>
          <w:t>Ключові висновки та рекомендації</w:t>
        </w:r>
      </w:hyperlink>
    </w:p>
    <w:p w14:paraId="39F7F7D8" w14:textId="77777777" w:rsidR="00E77902" w:rsidRDefault="00E77902" w:rsidP="00E77902">
      <w:pPr>
        <w:jc w:val="both"/>
      </w:pPr>
    </w:p>
    <w:p w14:paraId="41977117" w14:textId="77777777" w:rsidR="00E77902" w:rsidRDefault="00E77902" w:rsidP="00E77902">
      <w:pPr>
        <w:jc w:val="both"/>
      </w:pPr>
      <w:hyperlink r:id="rId23" w:history="1">
        <w:r w:rsidRPr="00E77902">
          <w:rPr>
            <w:rStyle w:val="a4"/>
            <w:color w:val="230050"/>
            <w:shd w:val="clear" w:color="auto" w:fill="FFFFFF"/>
            <w:lang w:val="uk-UA"/>
          </w:rPr>
          <w:t>Програма психосоціальної підтримки на робочому місці: універсальна дорожня карта</w:t>
        </w:r>
      </w:hyperlink>
    </w:p>
    <w:p w14:paraId="7333BA76" w14:textId="77777777" w:rsidR="00E77902" w:rsidRDefault="00E77902" w:rsidP="00E77902">
      <w:pPr>
        <w:jc w:val="both"/>
      </w:pPr>
    </w:p>
    <w:p w14:paraId="69134FD7" w14:textId="77777777" w:rsidR="00E77902" w:rsidRDefault="00E77902" w:rsidP="00E77902">
      <w:pPr>
        <w:jc w:val="both"/>
      </w:pPr>
      <w:hyperlink r:id="rId24" w:history="1">
        <w:r w:rsidRPr="00E77902">
          <w:rPr>
            <w:rStyle w:val="a4"/>
            <w:color w:val="230050"/>
            <w:shd w:val="clear" w:color="auto" w:fill="FFFFFF"/>
            <w:lang w:val="uk-UA"/>
          </w:rPr>
          <w:t>ТОВ «Нафтогаз Цифрові Технології»</w:t>
        </w:r>
      </w:hyperlink>
    </w:p>
    <w:p w14:paraId="31912BB8" w14:textId="77777777" w:rsidR="00E77902" w:rsidRDefault="00E77902" w:rsidP="00E77902">
      <w:pPr>
        <w:jc w:val="both"/>
      </w:pPr>
    </w:p>
    <w:p w14:paraId="25FF8598" w14:textId="77777777" w:rsidR="00E77902" w:rsidRDefault="00E77902" w:rsidP="00E77902">
      <w:pPr>
        <w:jc w:val="both"/>
      </w:pPr>
      <w:hyperlink r:id="rId25" w:history="1">
        <w:r w:rsidRPr="00E77902">
          <w:rPr>
            <w:rStyle w:val="a4"/>
            <w:color w:val="230050"/>
            <w:shd w:val="clear" w:color="auto" w:fill="FFFFFF"/>
            <w:lang w:val="uk-UA"/>
          </w:rPr>
          <w:t>Регіональний центр професійно-технічної освіти №1 м. Кременчука</w:t>
        </w:r>
      </w:hyperlink>
    </w:p>
    <w:p w14:paraId="4F09B2B9" w14:textId="77777777" w:rsidR="00E77902" w:rsidRDefault="00E77902" w:rsidP="00E77902">
      <w:pPr>
        <w:jc w:val="both"/>
      </w:pPr>
    </w:p>
    <w:p w14:paraId="0EFB1C91" w14:textId="77777777" w:rsidR="00AD31E3" w:rsidRDefault="00E77902" w:rsidP="00E77902">
      <w:pPr>
        <w:jc w:val="both"/>
      </w:pPr>
      <w:hyperlink r:id="rId26" w:history="1">
        <w:r w:rsidRPr="00E77902">
          <w:rPr>
            <w:rStyle w:val="a4"/>
            <w:color w:val="230050"/>
            <w:shd w:val="clear" w:color="auto" w:fill="FFFFFF"/>
            <w:lang w:val="uk-UA"/>
          </w:rPr>
          <w:t>КНП ЦПМСД «Центральний» Рівненської міської ради, КНП «Броварська багатопрофільна клінічна лікарня», КНП ЛОР «Львівський обласний клінічний діагностичний центр»</w:t>
        </w:r>
      </w:hyperlink>
    </w:p>
    <w:p w14:paraId="64D1B0BE" w14:textId="77777777" w:rsidR="00AD31E3" w:rsidRDefault="00AD31E3" w:rsidP="00E77902">
      <w:pPr>
        <w:jc w:val="both"/>
      </w:pPr>
    </w:p>
    <w:p w14:paraId="5F383266" w14:textId="09F25C7B" w:rsidR="00AD31E3" w:rsidRDefault="00E77902" w:rsidP="00E77902">
      <w:pPr>
        <w:jc w:val="both"/>
      </w:pPr>
      <w:hyperlink r:id="rId27" w:history="1">
        <w:r w:rsidRPr="00E77902">
          <w:rPr>
            <w:rStyle w:val="a4"/>
            <w:color w:val="230050"/>
            <w:shd w:val="clear" w:color="auto" w:fill="FFFFFF"/>
            <w:lang w:val="uk-UA"/>
          </w:rPr>
          <w:t>Всеукраїнське об’єднання організацій роботодавців охорони здоров’я (ВООРОЗ)</w:t>
        </w:r>
      </w:hyperlink>
    </w:p>
    <w:p w14:paraId="78E906EE" w14:textId="77777777" w:rsidR="00AD31E3" w:rsidRDefault="00AD31E3" w:rsidP="00E77902">
      <w:pPr>
        <w:jc w:val="both"/>
      </w:pPr>
    </w:p>
    <w:p w14:paraId="6BFB0987" w14:textId="668D8BC7" w:rsidR="00E77902" w:rsidRPr="00E77902" w:rsidRDefault="00E77902" w:rsidP="00E77902">
      <w:pPr>
        <w:jc w:val="both"/>
        <w:rPr>
          <w:lang w:val="uk-UA"/>
        </w:rPr>
      </w:pPr>
      <w:hyperlink r:id="rId28" w:history="1">
        <w:proofErr w:type="spellStart"/>
        <w:r w:rsidRPr="00E77902">
          <w:rPr>
            <w:rStyle w:val="a4"/>
            <w:color w:val="230050"/>
            <w:shd w:val="clear" w:color="auto" w:fill="FFFFFF"/>
            <w:lang w:val="uk-UA"/>
          </w:rPr>
          <w:t>Держпраці</w:t>
        </w:r>
        <w:proofErr w:type="spellEnd"/>
      </w:hyperlink>
    </w:p>
    <w:sectPr w:rsidR="00E77902" w:rsidRPr="00E77902" w:rsidSect="009D56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ar(--ilo-fonts-display)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AB3"/>
    <w:multiLevelType w:val="hybridMultilevel"/>
    <w:tmpl w:val="D27C82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57074"/>
    <w:multiLevelType w:val="hybridMultilevel"/>
    <w:tmpl w:val="B914C9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D271D"/>
    <w:multiLevelType w:val="hybridMultilevel"/>
    <w:tmpl w:val="6FF6A7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4BD3"/>
    <w:multiLevelType w:val="hybridMultilevel"/>
    <w:tmpl w:val="3454CE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246C0"/>
    <w:multiLevelType w:val="multilevel"/>
    <w:tmpl w:val="12AA680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541F3C"/>
    <w:multiLevelType w:val="hybridMultilevel"/>
    <w:tmpl w:val="E452B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94FDF"/>
    <w:multiLevelType w:val="hybridMultilevel"/>
    <w:tmpl w:val="CF2EA0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25119"/>
    <w:multiLevelType w:val="multilevel"/>
    <w:tmpl w:val="040CB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DB22AA"/>
    <w:multiLevelType w:val="hybridMultilevel"/>
    <w:tmpl w:val="3DE4AC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27F05"/>
    <w:multiLevelType w:val="hybridMultilevel"/>
    <w:tmpl w:val="8E2A71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00483"/>
    <w:multiLevelType w:val="hybridMultilevel"/>
    <w:tmpl w:val="85C8B1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458485">
    <w:abstractNumId w:val="5"/>
  </w:num>
  <w:num w:numId="2" w16cid:durableId="1135833714">
    <w:abstractNumId w:val="6"/>
  </w:num>
  <w:num w:numId="3" w16cid:durableId="494803438">
    <w:abstractNumId w:val="1"/>
  </w:num>
  <w:num w:numId="4" w16cid:durableId="426465618">
    <w:abstractNumId w:val="10"/>
  </w:num>
  <w:num w:numId="5" w16cid:durableId="501622805">
    <w:abstractNumId w:val="9"/>
  </w:num>
  <w:num w:numId="6" w16cid:durableId="1838498091">
    <w:abstractNumId w:val="7"/>
  </w:num>
  <w:num w:numId="7" w16cid:durableId="1975402153">
    <w:abstractNumId w:val="4"/>
  </w:num>
  <w:num w:numId="8" w16cid:durableId="1084063008">
    <w:abstractNumId w:val="0"/>
  </w:num>
  <w:num w:numId="9" w16cid:durableId="1841582885">
    <w:abstractNumId w:val="8"/>
  </w:num>
  <w:num w:numId="10" w16cid:durableId="306787909">
    <w:abstractNumId w:val="2"/>
  </w:num>
  <w:num w:numId="11" w16cid:durableId="554898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031"/>
    <w:rsid w:val="000C7D1E"/>
    <w:rsid w:val="00117031"/>
    <w:rsid w:val="00191F30"/>
    <w:rsid w:val="004212C9"/>
    <w:rsid w:val="009D565C"/>
    <w:rsid w:val="009F5194"/>
    <w:rsid w:val="00AD31E3"/>
    <w:rsid w:val="00DF10EA"/>
    <w:rsid w:val="00E55D5A"/>
    <w:rsid w:val="00E77902"/>
    <w:rsid w:val="00F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512E0"/>
  <w15:chartTrackingRefBased/>
  <w15:docId w15:val="{6B767591-90FB-4CE5-8F3D-1CA768C4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10EA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0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0EA"/>
    <w:rPr>
      <w:rFonts w:eastAsia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DF10E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DF10E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10E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F10EA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DF10EA"/>
    <w:rPr>
      <w:color w:val="954F72" w:themeColor="followed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FF3F2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F3F20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FF3F2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F3F20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FF3F20"/>
    <w:rPr>
      <w:b/>
      <w:bCs/>
      <w:sz w:val="20"/>
      <w:szCs w:val="20"/>
    </w:rPr>
  </w:style>
  <w:style w:type="character" w:styleId="ac">
    <w:name w:val="Strong"/>
    <w:basedOn w:val="a0"/>
    <w:uiPriority w:val="22"/>
    <w:qFormat/>
    <w:rsid w:val="00E779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o.org/budapest/what-we-do/projects/declared-work-ukraine/WCMS_861581/lang--uk/index.htm" TargetMode="External"/><Relationship Id="rId13" Type="http://schemas.openxmlformats.org/officeDocument/2006/relationships/hyperlink" Target="https://pratsia.in.ua/ilo/informatsiynyy-material-dlya-pratsivnykiv.html" TargetMode="External"/><Relationship Id="rId18" Type="http://schemas.openxmlformats.org/officeDocument/2006/relationships/hyperlink" Target="https://www.ilo.org/uk/resource/anketa-shchodo-otsinky-spryynyattya-spivrobitnykamy-prohramy" TargetMode="External"/><Relationship Id="rId26" Type="http://schemas.openxmlformats.org/officeDocument/2006/relationships/hyperlink" Target="https://www.ilo.org/uk/resource/ppt-ukrinna-romanovska-rivne-open-meeting-7-april-202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lo.org/budapest/what-we-do/projects/declared-work-ukraine/WCMS_867621/lang--uk/index.htm" TargetMode="External"/><Relationship Id="rId7" Type="http://schemas.openxmlformats.org/officeDocument/2006/relationships/hyperlink" Target="https://pratsia.in.ua/ilo/korotko-pro-vazhlyve-dlya-pratsivnykiv.html" TargetMode="External"/><Relationship Id="rId12" Type="http://schemas.openxmlformats.org/officeDocument/2006/relationships/hyperlink" Target="https://pratsia.in.ua/ilo/praktychni-porady.html" TargetMode="External"/><Relationship Id="rId17" Type="http://schemas.openxmlformats.org/officeDocument/2006/relationships/hyperlink" Target="https://www.ilo.org/uk/resource/treninh-dlya-treneriv-iz-pershoyi-psykholohichnoyi-dopomohy-na-roboti" TargetMode="External"/><Relationship Id="rId25" Type="http://schemas.openxmlformats.org/officeDocument/2006/relationships/hyperlink" Target="https://www.ilo.org/uk/resource/ppt-ukrelvira-kremenchuk-pss-open-meeting-7-april-202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lo.org/uk/resource/porady-shchodo-zmistu-polozhennya-pro-pershykh-pomichnykiv-iz-ppd" TargetMode="External"/><Relationship Id="rId20" Type="http://schemas.openxmlformats.org/officeDocument/2006/relationships/hyperlink" Target="https://www.ilo.org/budapest/what-we-do/projects/declared-work-ukraine/WCMS_865958/lang--uk/index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ilo.org/uk/resource/anketa-dlya-otsinyuvannya-resursiv-ta-analizu-sytuatsiyi" TargetMode="External"/><Relationship Id="rId11" Type="http://schemas.openxmlformats.org/officeDocument/2006/relationships/hyperlink" Target="https://pratsia.in.ua/ilo/informatsiynyy-material-dlya-lideriv-pidpryyemstv-profspilok.html" TargetMode="External"/><Relationship Id="rId24" Type="http://schemas.openxmlformats.org/officeDocument/2006/relationships/hyperlink" Target="https://www.ilo.org/uk/resource/ppt-ukrsokurenko-naftogaz-pss-open-meeting-7-april-2023" TargetMode="External"/><Relationship Id="rId5" Type="http://schemas.openxmlformats.org/officeDocument/2006/relationships/hyperlink" Target="https://pratsia.in.ua/ilo/korotko-pro-vazhlyve-dlya-lideriv-pidpryyemstv-profspilok.html" TargetMode="External"/><Relationship Id="rId15" Type="http://schemas.openxmlformats.org/officeDocument/2006/relationships/hyperlink" Target="https://www.ilo.org/uk/resource/rozmova-z-kolehoyu-pro-psykhichne-zdorovya-rekomendatsiyi" TargetMode="External"/><Relationship Id="rId23" Type="http://schemas.openxmlformats.org/officeDocument/2006/relationships/hyperlink" Target="https://www.ilo.org/uk/resource/ppt-ukr-ksenia-lepekha-pss-open-meeting-7-april-2023" TargetMode="External"/><Relationship Id="rId28" Type="http://schemas.openxmlformats.org/officeDocument/2006/relationships/hyperlink" Target="https://www.ilo.org/uk/resource/ppt-ukr-sls-open-meeting-7-april-2023" TargetMode="External"/><Relationship Id="rId10" Type="http://schemas.openxmlformats.org/officeDocument/2006/relationships/hyperlink" Target="https://www.ilo.org/uk/resource/plan-zakhodiv-psp" TargetMode="External"/><Relationship Id="rId19" Type="http://schemas.openxmlformats.org/officeDocument/2006/relationships/hyperlink" Target="https://www.ilo.org/uk/resource/pro-monitorynh-i-otsinyuvannya-prohramy-psykhosotsialnoyi-pidtrymky-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lo.org/budapest/what-we-do/projects/declared-work-ukraine/WCMS_862626/lang--uk/index.htm" TargetMode="External"/><Relationship Id="rId14" Type="http://schemas.openxmlformats.org/officeDocument/2006/relationships/hyperlink" Target="https://pratsia.in.ua/ilo/kontakty-dlya-otrymannya-bezoplatnoyi-psykholohichnoyi-dopomohy.html" TargetMode="External"/><Relationship Id="rId22" Type="http://schemas.openxmlformats.org/officeDocument/2006/relationships/hyperlink" Target="https://www.ilo.org/uk/resource/ukr-pss-pilot-final-report" TargetMode="External"/><Relationship Id="rId27" Type="http://schemas.openxmlformats.org/officeDocument/2006/relationships/hyperlink" Target="https://www.ilo.org/uk/resource/ppt-ukr-voorozppp-health-workers-open-meeting-7-april-202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aksentevairina666@gmail.com</dc:creator>
  <cp:keywords/>
  <dc:description/>
  <cp:lastModifiedBy>aksentevairina666@gmail.com</cp:lastModifiedBy>
  <cp:revision>2</cp:revision>
  <dcterms:created xsi:type="dcterms:W3CDTF">2024-10-17T20:56:00Z</dcterms:created>
  <dcterms:modified xsi:type="dcterms:W3CDTF">2024-10-17T20:56:00Z</dcterms:modified>
</cp:coreProperties>
</file>